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0E40" w14:textId="2FAE49E3" w:rsidR="00F0527C" w:rsidRPr="00444679" w:rsidRDefault="00F0527C" w:rsidP="00D451D6">
      <w:pPr>
        <w:widowControl w:val="0"/>
        <w:jc w:val="center"/>
        <w:rPr>
          <w:b/>
          <w:color w:val="FF0000"/>
          <w:u w:val="single"/>
          <w:lang w:val="vi-VN"/>
        </w:rPr>
      </w:pPr>
      <w:r w:rsidRPr="00444679">
        <w:rPr>
          <w:b/>
          <w:color w:val="FF0000"/>
          <w:u w:val="single"/>
          <w:lang w:val="es-ES"/>
        </w:rPr>
        <w:t>C</w:t>
      </w:r>
      <w:r w:rsidRPr="00444679">
        <w:rPr>
          <w:b/>
          <w:color w:val="FF0000"/>
          <w:u w:val="single"/>
          <w:lang w:val="vi-VN"/>
        </w:rPr>
        <w:t>HƯƠNG II</w:t>
      </w:r>
      <w:r w:rsidRPr="00444679">
        <w:rPr>
          <w:b/>
          <w:color w:val="FF0000"/>
          <w:u w:val="single"/>
          <w:lang w:val="es-ES"/>
        </w:rPr>
        <w:t xml:space="preserve"> </w:t>
      </w:r>
      <w:r w:rsidR="00E421FF" w:rsidRPr="00444679">
        <w:rPr>
          <w:b/>
          <w:color w:val="FF0000"/>
          <w:u w:val="single"/>
          <w:lang w:val="es-ES"/>
        </w:rPr>
        <w:t xml:space="preserve">- </w:t>
      </w:r>
      <w:r w:rsidRPr="00444679">
        <w:rPr>
          <w:b/>
          <w:color w:val="FF0000"/>
          <w:u w:val="single"/>
          <w:lang w:val="vi-VN"/>
        </w:rPr>
        <w:t>ĐƯỜNG THẲNG VÀ MẶT PHẲNG TRONG KHÔNG GIAN – QUAN HỆ</w:t>
      </w:r>
      <w:r w:rsidRPr="00444679">
        <w:rPr>
          <w:b/>
          <w:color w:val="FF0000"/>
          <w:u w:val="single"/>
          <w:lang w:val="es-ES"/>
        </w:rPr>
        <w:t xml:space="preserve"> </w:t>
      </w:r>
      <w:r w:rsidRPr="00444679">
        <w:rPr>
          <w:b/>
          <w:color w:val="FF0000"/>
          <w:u w:val="single"/>
          <w:lang w:val="vi-VN"/>
        </w:rPr>
        <w:t>SONG SONG</w:t>
      </w:r>
    </w:p>
    <w:p w14:paraId="03456B38" w14:textId="3B4888FE" w:rsidR="00F0527C" w:rsidRDefault="00F0527C" w:rsidP="00D451D6">
      <w:pPr>
        <w:widowControl w:val="0"/>
        <w:jc w:val="center"/>
        <w:rPr>
          <w:b/>
          <w:color w:val="FF0000"/>
          <w:u w:val="single"/>
          <w:lang w:val="vi-VN"/>
        </w:rPr>
      </w:pPr>
      <w:r w:rsidRPr="00444679">
        <w:rPr>
          <w:b/>
          <w:color w:val="FF0000"/>
          <w:u w:val="single"/>
          <w:lang w:val="vi-VN"/>
        </w:rPr>
        <w:t>BÀI 1 : ĐẠI CƯƠNG VỀ ĐƯỜNG THẲNG VÀ MẶT PHẲNG</w:t>
      </w:r>
    </w:p>
    <w:p w14:paraId="3BD7AE38" w14:textId="77777777" w:rsidR="007B4688" w:rsidRPr="00836781" w:rsidRDefault="007B4688" w:rsidP="007B4688">
      <w:pPr>
        <w:spacing w:line="276" w:lineRule="auto"/>
        <w:rPr>
          <w:b/>
        </w:rPr>
      </w:pPr>
      <w:r>
        <w:rPr>
          <w:b/>
        </w:rPr>
        <w:t>1</w:t>
      </w:r>
      <w:r w:rsidRPr="00836781">
        <w:rPr>
          <w:b/>
        </w:rPr>
        <w:t>.KHÁI NIỆM MỞ ĐẦU:</w:t>
      </w:r>
    </w:p>
    <w:p w14:paraId="5C437827" w14:textId="77777777" w:rsidR="007B4688" w:rsidRPr="00836781" w:rsidRDefault="007B4688" w:rsidP="007B4688">
      <w:pPr>
        <w:spacing w:line="276" w:lineRule="auto"/>
        <w:rPr>
          <w:b/>
        </w:rPr>
      </w:pPr>
      <w:r w:rsidRPr="00836781">
        <w:rPr>
          <w:b/>
        </w:rPr>
        <w:t>1</w:t>
      </w:r>
      <w:r>
        <w:rPr>
          <w:b/>
        </w:rPr>
        <w:t>.1</w:t>
      </w:r>
      <w:r w:rsidRPr="00836781">
        <w:rPr>
          <w:b/>
        </w:rPr>
        <w:t>.</w:t>
      </w:r>
      <w:r>
        <w:rPr>
          <w:b/>
        </w:rPr>
        <w:t xml:space="preserve"> </w:t>
      </w:r>
      <w:r w:rsidRPr="00836781">
        <w:rPr>
          <w:b/>
        </w:rPr>
        <w:t>Mặt phẳng:</w:t>
      </w:r>
    </w:p>
    <w:p w14:paraId="236559E5" w14:textId="77777777" w:rsidR="007B4688" w:rsidRPr="00836781" w:rsidRDefault="007B4688" w:rsidP="007B4688">
      <w:pPr>
        <w:spacing w:line="276" w:lineRule="auto"/>
      </w:pPr>
      <w:r w:rsidRPr="00836781">
        <w:t>Mặt phẳng, mặt bàn, mặt nước hồ yên lặng cho ta hình ảnh của một mặt phẳng. Mặt phẳng không có bề dày và không có giới hạn.</w:t>
      </w:r>
    </w:p>
    <w:p w14:paraId="023664FC" w14:textId="77777777" w:rsidR="007B4688" w:rsidRPr="00836781" w:rsidRDefault="007B4688" w:rsidP="007B4688">
      <w:pPr>
        <w:spacing w:line="276" w:lineRule="auto"/>
      </w:pPr>
      <w:r w:rsidRPr="00836781">
        <w:t>Để biểu diễn một mặt phẳng ta thường dùng những hình bình hành hay một miền góc và ghi tên của mặt phẳng đó vào một góc của hình biểu diễn như sau:</w:t>
      </w:r>
    </w:p>
    <w:p w14:paraId="7BCCD343" w14:textId="2D6FACCF" w:rsidR="007B4688" w:rsidRPr="00836781" w:rsidRDefault="0023579A" w:rsidP="007B4688">
      <w:pPr>
        <w:spacing w:line="276" w:lineRule="auto"/>
      </w:pPr>
      <w:r>
        <w:rPr>
          <w:noProof/>
        </w:rPr>
        <w:drawing>
          <wp:anchor distT="0" distB="0" distL="114300" distR="114300" simplePos="0" relativeHeight="251658752" behindDoc="1" locked="0" layoutInCell="1" allowOverlap="1" wp14:anchorId="1A0626F6" wp14:editId="3F90B4AA">
            <wp:simplePos x="0" y="0"/>
            <wp:positionH relativeFrom="column">
              <wp:posOffset>-41275</wp:posOffset>
            </wp:positionH>
            <wp:positionV relativeFrom="paragraph">
              <wp:posOffset>161290</wp:posOffset>
            </wp:positionV>
            <wp:extent cx="2651760" cy="150241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502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7911747E" wp14:editId="5FD8EEC2">
            <wp:simplePos x="0" y="0"/>
            <wp:positionH relativeFrom="column">
              <wp:posOffset>0</wp:posOffset>
            </wp:positionH>
            <wp:positionV relativeFrom="paragraph">
              <wp:posOffset>276860</wp:posOffset>
            </wp:positionV>
            <wp:extent cx="2654935" cy="114871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935" cy="1148715"/>
                    </a:xfrm>
                    <a:prstGeom prst="rect">
                      <a:avLst/>
                    </a:prstGeom>
                    <a:noFill/>
                  </pic:spPr>
                </pic:pic>
              </a:graphicData>
            </a:graphic>
            <wp14:sizeRelH relativeFrom="page">
              <wp14:pctWidth>0</wp14:pctWidth>
            </wp14:sizeRelH>
            <wp14:sizeRelV relativeFrom="page">
              <wp14:pctHeight>0</wp14:pctHeight>
            </wp14:sizeRelV>
          </wp:anchor>
        </w:drawing>
      </w:r>
    </w:p>
    <w:p w14:paraId="7BD1A8A0" w14:textId="77777777" w:rsidR="007B4688" w:rsidRPr="00836781" w:rsidRDefault="007B4688" w:rsidP="007B4688">
      <w:pPr>
        <w:spacing w:line="276" w:lineRule="auto"/>
      </w:pPr>
    </w:p>
    <w:p w14:paraId="353EF9A3" w14:textId="77777777" w:rsidR="007B4688" w:rsidRPr="00836781" w:rsidRDefault="007B4688" w:rsidP="007B4688">
      <w:pPr>
        <w:spacing w:line="276" w:lineRule="auto"/>
      </w:pPr>
    </w:p>
    <w:p w14:paraId="4BFBB144" w14:textId="77777777" w:rsidR="007B4688" w:rsidRPr="00836781" w:rsidRDefault="007B4688" w:rsidP="007B4688">
      <w:pPr>
        <w:spacing w:line="276" w:lineRule="auto"/>
      </w:pPr>
    </w:p>
    <w:p w14:paraId="11CC4962" w14:textId="77777777" w:rsidR="007B4688" w:rsidRPr="00836781" w:rsidRDefault="007B4688" w:rsidP="007B4688">
      <w:pPr>
        <w:spacing w:line="276" w:lineRule="auto"/>
      </w:pPr>
      <w:r w:rsidRPr="00836781">
        <w:t xml:space="preserve">Để kí hiệu mặt phẳng,ta thường dùng những chữ cái in hoa hoặc chữ cái Hy Lạp đặt trong dấu </w:t>
      </w:r>
      <w:r w:rsidRPr="00836781">
        <w:rPr>
          <w:position w:val="-14"/>
        </w:rPr>
        <w:object w:dxaOrig="360" w:dyaOrig="400" w14:anchorId="30230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6pt" o:ole="">
            <v:imagedata r:id="rId10" o:title=""/>
          </v:shape>
          <o:OLEObject Type="Embed" ProgID="Equation.DSMT4" ShapeID="_x0000_i1025" DrawAspect="Content" ObjectID="_1697254447" r:id="rId11"/>
        </w:object>
      </w:r>
      <w:r w:rsidRPr="00836781">
        <w:t xml:space="preserve">. Ví dụ: mặt phẳng </w:t>
      </w:r>
      <w:r w:rsidRPr="00836781">
        <w:rPr>
          <w:position w:val="-14"/>
        </w:rPr>
        <w:object w:dxaOrig="420" w:dyaOrig="400" w14:anchorId="4ACE404A">
          <v:shape id="_x0000_i1026" type="#_x0000_t75" style="width:21.15pt;height:19.6pt" o:ole="">
            <v:imagedata r:id="rId12" o:title=""/>
          </v:shape>
          <o:OLEObject Type="Embed" ProgID="Equation.DSMT4" ShapeID="_x0000_i1026" DrawAspect="Content" ObjectID="_1697254448" r:id="rId13"/>
        </w:object>
      </w:r>
      <w:r w:rsidRPr="00836781">
        <w:t xml:space="preserve">,mặt phẳng </w:t>
      </w:r>
      <w:r w:rsidRPr="00836781">
        <w:rPr>
          <w:position w:val="-14"/>
        </w:rPr>
        <w:object w:dxaOrig="440" w:dyaOrig="400" w14:anchorId="65853092">
          <v:shape id="_x0000_i1027" type="#_x0000_t75" style="width:21.8pt;height:19.6pt" o:ole="">
            <v:imagedata r:id="rId14" o:title=""/>
          </v:shape>
          <o:OLEObject Type="Embed" ProgID="Equation.DSMT4" ShapeID="_x0000_i1027" DrawAspect="Content" ObjectID="_1697254449" r:id="rId15"/>
        </w:object>
      </w:r>
      <w:r w:rsidRPr="00836781">
        <w:t xml:space="preserve">,mặt phẳng </w:t>
      </w:r>
      <w:r w:rsidRPr="00836781">
        <w:rPr>
          <w:position w:val="-14"/>
        </w:rPr>
        <w:object w:dxaOrig="420" w:dyaOrig="400" w14:anchorId="41A53B23">
          <v:shape id="_x0000_i1028" type="#_x0000_t75" style="width:21.15pt;height:19.6pt" o:ole="">
            <v:imagedata r:id="rId16" o:title=""/>
          </v:shape>
          <o:OLEObject Type="Embed" ProgID="Equation.DSMT4" ShapeID="_x0000_i1028" DrawAspect="Content" ObjectID="_1697254450" r:id="rId17"/>
        </w:object>
      </w:r>
      <w:r w:rsidRPr="00836781">
        <w:t xml:space="preserve">,mặt phẳng </w:t>
      </w:r>
      <w:r w:rsidRPr="00836781">
        <w:rPr>
          <w:position w:val="-14"/>
        </w:rPr>
        <w:object w:dxaOrig="420" w:dyaOrig="400" w14:anchorId="7ADA8F58">
          <v:shape id="_x0000_i1029" type="#_x0000_t75" style="width:21.15pt;height:19.6pt" o:ole="">
            <v:imagedata r:id="rId18" o:title=""/>
          </v:shape>
          <o:OLEObject Type="Embed" ProgID="Equation.DSMT4" ShapeID="_x0000_i1029" DrawAspect="Content" ObjectID="_1697254451" r:id="rId19"/>
        </w:object>
      </w:r>
      <w:r w:rsidRPr="00836781">
        <w:t xml:space="preserve">,…hoặc ta có thể viết tắt là </w:t>
      </w:r>
      <w:r w:rsidRPr="00836781">
        <w:rPr>
          <w:position w:val="-14"/>
        </w:rPr>
        <w:object w:dxaOrig="2340" w:dyaOrig="400" w14:anchorId="2DBA16CF">
          <v:shape id="_x0000_i1030" type="#_x0000_t75" style="width:117.45pt;height:19.6pt" o:ole="">
            <v:imagedata r:id="rId20" o:title=""/>
          </v:shape>
          <o:OLEObject Type="Embed" ProgID="Equation.DSMT4" ShapeID="_x0000_i1030" DrawAspect="Content" ObjectID="_1697254452" r:id="rId21"/>
        </w:object>
      </w:r>
      <w:r w:rsidRPr="00836781">
        <w:t xml:space="preserve"> hoặc </w:t>
      </w:r>
      <w:r w:rsidRPr="00836781">
        <w:rPr>
          <w:position w:val="-14"/>
        </w:rPr>
        <w:object w:dxaOrig="1820" w:dyaOrig="400" w14:anchorId="5709D625">
          <v:shape id="_x0000_i1031" type="#_x0000_t75" style="width:90.95pt;height:19.6pt" o:ole="">
            <v:imagedata r:id="rId22" o:title=""/>
          </v:shape>
          <o:OLEObject Type="Embed" ProgID="Equation.DSMT4" ShapeID="_x0000_i1031" DrawAspect="Content" ObjectID="_1697254453" r:id="rId23"/>
        </w:object>
      </w:r>
      <w:r w:rsidRPr="00836781">
        <w:t>,…</w:t>
      </w:r>
    </w:p>
    <w:p w14:paraId="6527F99C" w14:textId="77777777" w:rsidR="007B4688" w:rsidRPr="00836781" w:rsidRDefault="007B4688" w:rsidP="007B4688">
      <w:pPr>
        <w:spacing w:line="276" w:lineRule="auto"/>
        <w:rPr>
          <w:b/>
          <w:noProof/>
          <w:lang w:eastAsia="en-GB"/>
        </w:rPr>
      </w:pPr>
      <w:r>
        <w:rPr>
          <w:b/>
          <w:noProof/>
          <w:lang w:eastAsia="en-GB"/>
        </w:rPr>
        <w:t>1.</w:t>
      </w:r>
      <w:r w:rsidRPr="00836781">
        <w:rPr>
          <w:b/>
          <w:noProof/>
          <w:lang w:eastAsia="en-GB"/>
        </w:rPr>
        <w:t>2.</w:t>
      </w:r>
      <w:r>
        <w:rPr>
          <w:b/>
          <w:noProof/>
          <w:lang w:eastAsia="en-GB"/>
        </w:rPr>
        <w:t xml:space="preserve"> </w:t>
      </w:r>
      <w:r w:rsidRPr="00836781">
        <w:rPr>
          <w:b/>
          <w:noProof/>
          <w:lang w:eastAsia="en-GB"/>
        </w:rPr>
        <w:t>Điểm thuộc mặt phẳng</w:t>
      </w:r>
    </w:p>
    <w:p w14:paraId="499FBAAD" w14:textId="77777777" w:rsidR="007B4688" w:rsidRPr="00836781" w:rsidRDefault="007B4688" w:rsidP="007B4688">
      <w:pPr>
        <w:spacing w:line="276" w:lineRule="auto"/>
        <w:rPr>
          <w:noProof/>
          <w:lang w:eastAsia="en-GB"/>
        </w:rPr>
      </w:pPr>
      <w:r w:rsidRPr="00836781">
        <w:rPr>
          <w:noProof/>
          <w:lang w:eastAsia="en-GB"/>
        </w:rPr>
        <w:t xml:space="preserve">Cho điểm </w:t>
      </w:r>
      <w:r w:rsidRPr="00836781">
        <w:rPr>
          <w:noProof/>
          <w:position w:val="-4"/>
          <w:lang w:eastAsia="en-GB"/>
        </w:rPr>
        <w:object w:dxaOrig="240" w:dyaOrig="260" w14:anchorId="2F692634">
          <v:shape id="_x0000_i1032" type="#_x0000_t75" style="width:11.7pt;height:12.65pt" o:ole="">
            <v:imagedata r:id="rId24" o:title=""/>
          </v:shape>
          <o:OLEObject Type="Embed" ProgID="Equation.DSMT4" ShapeID="_x0000_i1032" DrawAspect="Content" ObjectID="_1697254454" r:id="rId25"/>
        </w:object>
      </w:r>
      <w:r w:rsidRPr="00836781">
        <w:rPr>
          <w:noProof/>
          <w:lang w:eastAsia="en-GB"/>
        </w:rPr>
        <w:t xml:space="preserve"> vả mặt phẳng </w:t>
      </w:r>
      <w:r w:rsidRPr="00836781">
        <w:rPr>
          <w:noProof/>
          <w:position w:val="-14"/>
          <w:lang w:eastAsia="en-GB"/>
        </w:rPr>
        <w:object w:dxaOrig="420" w:dyaOrig="400" w14:anchorId="6FEB6DC8">
          <v:shape id="_x0000_i1033" type="#_x0000_t75" style="width:21.15pt;height:19.6pt" o:ole="">
            <v:imagedata r:id="rId26" o:title=""/>
          </v:shape>
          <o:OLEObject Type="Embed" ProgID="Equation.DSMT4" ShapeID="_x0000_i1033" DrawAspect="Content" ObjectID="_1697254455" r:id="rId27"/>
        </w:object>
      </w:r>
      <w:r w:rsidRPr="00836781">
        <w:rPr>
          <w:noProof/>
          <w:lang w:eastAsia="en-GB"/>
        </w:rPr>
        <w:t xml:space="preserve"> </w:t>
      </w:r>
    </w:p>
    <w:p w14:paraId="0FC952FF" w14:textId="77777777" w:rsidR="007B4688" w:rsidRPr="00836781" w:rsidRDefault="007B4688" w:rsidP="007B4688">
      <w:pPr>
        <w:spacing w:line="276" w:lineRule="auto"/>
      </w:pPr>
      <w:r w:rsidRPr="00836781">
        <w:rPr>
          <w:noProof/>
          <w:lang w:eastAsia="en-GB"/>
        </w:rPr>
        <w:t xml:space="preserve">Khi điểm </w:t>
      </w:r>
      <w:r w:rsidRPr="00836781">
        <w:rPr>
          <w:noProof/>
          <w:position w:val="-4"/>
          <w:lang w:eastAsia="en-GB"/>
        </w:rPr>
        <w:object w:dxaOrig="240" w:dyaOrig="260" w14:anchorId="35DF8A24">
          <v:shape id="_x0000_i1034" type="#_x0000_t75" style="width:11.7pt;height:12.65pt" o:ole="">
            <v:imagedata r:id="rId28" o:title=""/>
          </v:shape>
          <o:OLEObject Type="Embed" ProgID="Equation.DSMT4" ShapeID="_x0000_i1034" DrawAspect="Content" ObjectID="_1697254456" r:id="rId29"/>
        </w:object>
      </w:r>
      <w:r w:rsidRPr="00836781">
        <w:rPr>
          <w:noProof/>
          <w:lang w:eastAsia="en-GB"/>
        </w:rPr>
        <w:t xml:space="preserve"> thuộc mặt phẳng </w:t>
      </w:r>
      <w:r w:rsidRPr="00836781">
        <w:rPr>
          <w:position w:val="-14"/>
        </w:rPr>
        <w:object w:dxaOrig="420" w:dyaOrig="400" w14:anchorId="5BC363EA">
          <v:shape id="_x0000_i1035" type="#_x0000_t75" style="width:21.15pt;height:19.6pt" o:ole="">
            <v:imagedata r:id="rId30" o:title=""/>
          </v:shape>
          <o:OLEObject Type="Embed" ProgID="Equation.DSMT4" ShapeID="_x0000_i1035" DrawAspect="Content" ObjectID="_1697254457" r:id="rId31"/>
        </w:object>
      </w:r>
      <w:r w:rsidRPr="00836781">
        <w:t xml:space="preserve"> thì ta nói </w:t>
      </w:r>
      <w:r w:rsidRPr="00836781">
        <w:rPr>
          <w:position w:val="-4"/>
        </w:rPr>
        <w:object w:dxaOrig="240" w:dyaOrig="260" w14:anchorId="71DCE3DE">
          <v:shape id="_x0000_i1036" type="#_x0000_t75" style="width:11.7pt;height:12.65pt" o:ole="">
            <v:imagedata r:id="rId32" o:title=""/>
          </v:shape>
          <o:OLEObject Type="Embed" ProgID="Equation.DSMT4" ShapeID="_x0000_i1036" DrawAspect="Content" ObjectID="_1697254458" r:id="rId33"/>
        </w:object>
      </w:r>
      <w:r w:rsidRPr="00836781">
        <w:t xml:space="preserve"> nằm trên </w:t>
      </w:r>
      <w:r w:rsidRPr="00836781">
        <w:rPr>
          <w:position w:val="-14"/>
        </w:rPr>
        <w:object w:dxaOrig="420" w:dyaOrig="400" w14:anchorId="421EB003">
          <v:shape id="_x0000_i1037" type="#_x0000_t75" style="width:21.15pt;height:19.6pt" o:ole="">
            <v:imagedata r:id="rId34" o:title=""/>
          </v:shape>
          <o:OLEObject Type="Embed" ProgID="Equation.DSMT4" ShapeID="_x0000_i1037" DrawAspect="Content" ObjectID="_1697254459" r:id="rId35"/>
        </w:object>
      </w:r>
      <w:r w:rsidRPr="00836781">
        <w:t xml:space="preserve"> hay </w:t>
      </w:r>
      <w:r w:rsidRPr="00836781">
        <w:rPr>
          <w:position w:val="-14"/>
        </w:rPr>
        <w:object w:dxaOrig="420" w:dyaOrig="400" w14:anchorId="2E534061">
          <v:shape id="_x0000_i1038" type="#_x0000_t75" style="width:21.15pt;height:19.6pt" o:ole="">
            <v:imagedata r:id="rId36" o:title=""/>
          </v:shape>
          <o:OLEObject Type="Embed" ProgID="Equation.DSMT4" ShapeID="_x0000_i1038" DrawAspect="Content" ObjectID="_1697254460" r:id="rId37"/>
        </w:object>
      </w:r>
      <w:r w:rsidRPr="00836781">
        <w:t xml:space="preserve"> chứa </w:t>
      </w:r>
      <w:r w:rsidRPr="00836781">
        <w:rPr>
          <w:position w:val="-4"/>
        </w:rPr>
        <w:object w:dxaOrig="240" w:dyaOrig="260" w14:anchorId="4AD9822F">
          <v:shape id="_x0000_i1039" type="#_x0000_t75" style="width:11.7pt;height:12.65pt" o:ole="">
            <v:imagedata r:id="rId38" o:title=""/>
          </v:shape>
          <o:OLEObject Type="Embed" ProgID="Equation.DSMT4" ShapeID="_x0000_i1039" DrawAspect="Content" ObjectID="_1697254461" r:id="rId39"/>
        </w:object>
      </w:r>
      <w:r w:rsidRPr="00836781">
        <w:t xml:space="preserve">, hay </w:t>
      </w:r>
      <w:r w:rsidRPr="00836781">
        <w:rPr>
          <w:position w:val="-14"/>
        </w:rPr>
        <w:object w:dxaOrig="420" w:dyaOrig="400" w14:anchorId="156420B7">
          <v:shape id="_x0000_i1040" type="#_x0000_t75" style="width:21.15pt;height:19.6pt" o:ole="">
            <v:imagedata r:id="rId40" o:title=""/>
          </v:shape>
          <o:OLEObject Type="Embed" ProgID="Equation.DSMT4" ShapeID="_x0000_i1040" DrawAspect="Content" ObjectID="_1697254462" r:id="rId41"/>
        </w:object>
      </w:r>
      <w:r w:rsidRPr="00836781">
        <w:t xml:space="preserve"> đi qua </w:t>
      </w:r>
      <w:r w:rsidRPr="00836781">
        <w:rPr>
          <w:position w:val="-4"/>
        </w:rPr>
        <w:object w:dxaOrig="240" w:dyaOrig="260" w14:anchorId="3D47C594">
          <v:shape id="_x0000_i1041" type="#_x0000_t75" style="width:11.7pt;height:12.65pt" o:ole="">
            <v:imagedata r:id="rId42" o:title=""/>
          </v:shape>
          <o:OLEObject Type="Embed" ProgID="Equation.DSMT4" ShapeID="_x0000_i1041" DrawAspect="Content" ObjectID="_1697254463" r:id="rId43"/>
        </w:object>
      </w:r>
      <w:r w:rsidRPr="00836781">
        <w:t xml:space="preserve"> và kí hiệu là </w:t>
      </w:r>
      <w:r w:rsidRPr="00836781">
        <w:rPr>
          <w:position w:val="-14"/>
        </w:rPr>
        <w:object w:dxaOrig="800" w:dyaOrig="400" w14:anchorId="057381FB">
          <v:shape id="_x0000_i1042" type="#_x0000_t75" style="width:39.8pt;height:19.6pt" o:ole="">
            <v:imagedata r:id="rId44" o:title=""/>
          </v:shape>
          <o:OLEObject Type="Embed" ProgID="Equation.DSMT4" ShapeID="_x0000_i1042" DrawAspect="Content" ObjectID="_1697254464" r:id="rId45"/>
        </w:object>
      </w:r>
      <w:r w:rsidRPr="00836781">
        <w:t>.</w:t>
      </w:r>
    </w:p>
    <w:p w14:paraId="3981B370" w14:textId="77777777" w:rsidR="007B4688" w:rsidRPr="00836781" w:rsidRDefault="007B4688" w:rsidP="007B4688">
      <w:pPr>
        <w:spacing w:line="276" w:lineRule="auto"/>
      </w:pPr>
      <w:r w:rsidRPr="00836781">
        <w:t xml:space="preserve">Khi điểm </w:t>
      </w:r>
      <w:r w:rsidRPr="00836781">
        <w:rPr>
          <w:position w:val="-4"/>
        </w:rPr>
        <w:object w:dxaOrig="240" w:dyaOrig="260" w14:anchorId="3B4E2B0A">
          <v:shape id="_x0000_i1043" type="#_x0000_t75" style="width:11.7pt;height:12.65pt" o:ole="">
            <v:imagedata r:id="rId46" o:title=""/>
          </v:shape>
          <o:OLEObject Type="Embed" ProgID="Equation.DSMT4" ShapeID="_x0000_i1043" DrawAspect="Content" ObjectID="_1697254465" r:id="rId47"/>
        </w:object>
      </w:r>
      <w:r w:rsidRPr="00836781">
        <w:t xml:space="preserve"> không thuộc mặt phẳng </w:t>
      </w:r>
      <w:r w:rsidRPr="00836781">
        <w:rPr>
          <w:position w:val="-14"/>
        </w:rPr>
        <w:object w:dxaOrig="420" w:dyaOrig="400" w14:anchorId="40D5E298">
          <v:shape id="_x0000_i1044" type="#_x0000_t75" style="width:21.15pt;height:19.6pt" o:ole="">
            <v:imagedata r:id="rId48" o:title=""/>
          </v:shape>
          <o:OLEObject Type="Embed" ProgID="Equation.DSMT4" ShapeID="_x0000_i1044" DrawAspect="Content" ObjectID="_1697254466" r:id="rId49"/>
        </w:object>
      </w:r>
      <w:r w:rsidRPr="00836781">
        <w:t xml:space="preserve"> thì ta nói điểm </w:t>
      </w:r>
      <w:r w:rsidRPr="00836781">
        <w:rPr>
          <w:position w:val="-4"/>
        </w:rPr>
        <w:object w:dxaOrig="240" w:dyaOrig="260" w14:anchorId="6862B164">
          <v:shape id="_x0000_i1045" type="#_x0000_t75" style="width:11.7pt;height:12.65pt" o:ole="">
            <v:imagedata r:id="rId50" o:title=""/>
          </v:shape>
          <o:OLEObject Type="Embed" ProgID="Equation.DSMT4" ShapeID="_x0000_i1045" DrawAspect="Content" ObjectID="_1697254467" r:id="rId51"/>
        </w:object>
      </w:r>
      <w:r w:rsidRPr="00836781">
        <w:t xml:space="preserve"> nằm ngoài mặt phẳng </w:t>
      </w:r>
      <w:r w:rsidRPr="00836781">
        <w:rPr>
          <w:position w:val="-14"/>
        </w:rPr>
        <w:object w:dxaOrig="420" w:dyaOrig="400" w14:anchorId="2D3C30CE">
          <v:shape id="_x0000_i1046" type="#_x0000_t75" style="width:21.15pt;height:19.6pt" o:ole="">
            <v:imagedata r:id="rId52" o:title=""/>
          </v:shape>
          <o:OLEObject Type="Embed" ProgID="Equation.DSMT4" ShapeID="_x0000_i1046" DrawAspect="Content" ObjectID="_1697254468" r:id="rId53"/>
        </w:object>
      </w:r>
      <w:r w:rsidRPr="00836781">
        <w:t xml:space="preserve"> hay </w:t>
      </w:r>
      <w:r w:rsidRPr="00836781">
        <w:rPr>
          <w:position w:val="-14"/>
        </w:rPr>
        <w:object w:dxaOrig="420" w:dyaOrig="400" w14:anchorId="792922C1">
          <v:shape id="_x0000_i1047" type="#_x0000_t75" style="width:21.15pt;height:19.6pt" o:ole="">
            <v:imagedata r:id="rId52" o:title=""/>
          </v:shape>
          <o:OLEObject Type="Embed" ProgID="Equation.DSMT4" ShapeID="_x0000_i1047" DrawAspect="Content" ObjectID="_1697254469" r:id="rId54"/>
        </w:object>
      </w:r>
      <w:r w:rsidRPr="00836781">
        <w:t xml:space="preserve"> không chứa </w:t>
      </w:r>
      <w:r w:rsidRPr="00836781">
        <w:rPr>
          <w:position w:val="-4"/>
        </w:rPr>
        <w:object w:dxaOrig="240" w:dyaOrig="260" w14:anchorId="3A2730BD">
          <v:shape id="_x0000_i1048" type="#_x0000_t75" style="width:11.7pt;height:12.65pt" o:ole="">
            <v:imagedata r:id="rId46" o:title=""/>
          </v:shape>
          <o:OLEObject Type="Embed" ProgID="Equation.DSMT4" ShapeID="_x0000_i1048" DrawAspect="Content" ObjectID="_1697254470" r:id="rId55"/>
        </w:object>
      </w:r>
      <w:r w:rsidRPr="00836781">
        <w:t xml:space="preserve">và kí hiệu </w:t>
      </w:r>
      <w:r w:rsidRPr="00836781">
        <w:rPr>
          <w:position w:val="-14"/>
        </w:rPr>
        <w:object w:dxaOrig="800" w:dyaOrig="400" w14:anchorId="0C85886C">
          <v:shape id="_x0000_i1049" type="#_x0000_t75" style="width:39.8pt;height:19.6pt" o:ole="">
            <v:imagedata r:id="rId56" o:title=""/>
          </v:shape>
          <o:OLEObject Type="Embed" ProgID="Equation.DSMT4" ShapeID="_x0000_i1049" DrawAspect="Content" ObjectID="_1697254471" r:id="rId57"/>
        </w:object>
      </w:r>
      <w:r w:rsidRPr="00836781">
        <w:t>.</w:t>
      </w:r>
    </w:p>
    <w:p w14:paraId="3FCDAF5F" w14:textId="49E9B3A4" w:rsidR="007B4688" w:rsidRDefault="0023579A" w:rsidP="007B4688">
      <w:pPr>
        <w:spacing w:line="276" w:lineRule="auto"/>
      </w:pPr>
      <w:r>
        <w:rPr>
          <w:noProof/>
        </w:rPr>
        <w:drawing>
          <wp:anchor distT="0" distB="0" distL="114300" distR="114300" simplePos="0" relativeHeight="251657728" behindDoc="0" locked="0" layoutInCell="1" allowOverlap="1" wp14:anchorId="2DAF10C4" wp14:editId="4D838748">
            <wp:simplePos x="0" y="0"/>
            <wp:positionH relativeFrom="column">
              <wp:posOffset>1664335</wp:posOffset>
            </wp:positionH>
            <wp:positionV relativeFrom="paragraph">
              <wp:posOffset>490220</wp:posOffset>
            </wp:positionV>
            <wp:extent cx="3090545" cy="202628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90545" cy="2026285"/>
                    </a:xfrm>
                    <a:prstGeom prst="rect">
                      <a:avLst/>
                    </a:prstGeom>
                    <a:noFill/>
                  </pic:spPr>
                </pic:pic>
              </a:graphicData>
            </a:graphic>
            <wp14:sizeRelH relativeFrom="page">
              <wp14:pctWidth>0</wp14:pctWidth>
            </wp14:sizeRelH>
            <wp14:sizeRelV relativeFrom="page">
              <wp14:pctHeight>0</wp14:pctHeight>
            </wp14:sizeRelV>
          </wp:anchor>
        </w:drawing>
      </w:r>
      <w:r w:rsidR="007B4688" w:rsidRPr="00836781">
        <w:t>Hình ả</w:t>
      </w:r>
      <w:r w:rsidR="007B4688">
        <w:t>nh sau</w:t>
      </w:r>
      <w:r w:rsidR="007B4688" w:rsidRPr="00836781">
        <w:t xml:space="preserve"> đây cho ta thấy điểm </w:t>
      </w:r>
      <w:r w:rsidR="007B4688" w:rsidRPr="00836781">
        <w:rPr>
          <w:position w:val="-4"/>
        </w:rPr>
        <w:object w:dxaOrig="240" w:dyaOrig="260" w14:anchorId="79CF4ED4">
          <v:shape id="_x0000_i1050" type="#_x0000_t75" style="width:11.7pt;height:12.65pt" o:ole="">
            <v:imagedata r:id="rId59" o:title=""/>
          </v:shape>
          <o:OLEObject Type="Embed" ProgID="Equation.DSMT4" ShapeID="_x0000_i1050" DrawAspect="Content" ObjectID="_1697254472" r:id="rId60"/>
        </w:object>
      </w:r>
      <w:r w:rsidR="007B4688" w:rsidRPr="00836781">
        <w:t xml:space="preserve"> đang thuộc mặt phẳng </w:t>
      </w:r>
      <w:r w:rsidR="007B4688" w:rsidRPr="00836781">
        <w:rPr>
          <w:position w:val="-14"/>
        </w:rPr>
        <w:object w:dxaOrig="420" w:dyaOrig="400" w14:anchorId="211012AE">
          <v:shape id="_x0000_i1051" type="#_x0000_t75" style="width:21.15pt;height:19.6pt" o:ole="">
            <v:imagedata r:id="rId61" o:title=""/>
          </v:shape>
          <o:OLEObject Type="Embed" ProgID="Equation.DSMT4" ShapeID="_x0000_i1051" DrawAspect="Content" ObjectID="_1697254473" r:id="rId62"/>
        </w:object>
      </w:r>
      <w:r w:rsidR="007B4688" w:rsidRPr="00836781">
        <w:t xml:space="preserve"> và điểm </w:t>
      </w:r>
      <w:r w:rsidR="007B4688" w:rsidRPr="00836781">
        <w:rPr>
          <w:position w:val="-4"/>
        </w:rPr>
        <w:object w:dxaOrig="240" w:dyaOrig="260" w14:anchorId="00A953D6">
          <v:shape id="_x0000_i1052" type="#_x0000_t75" style="width:11.7pt;height:12.65pt" o:ole="">
            <v:imagedata r:id="rId63" o:title=""/>
          </v:shape>
          <o:OLEObject Type="Embed" ProgID="Equation.DSMT4" ShapeID="_x0000_i1052" DrawAspect="Content" ObjectID="_1697254474" r:id="rId64"/>
        </w:object>
      </w:r>
      <w:r w:rsidR="007B4688" w:rsidRPr="00836781">
        <w:t xml:space="preserve"> thì không thuộc mặt phẳng </w:t>
      </w:r>
      <w:r w:rsidR="007B4688" w:rsidRPr="00836781">
        <w:rPr>
          <w:position w:val="-14"/>
        </w:rPr>
        <w:object w:dxaOrig="420" w:dyaOrig="400" w14:anchorId="7B01FC2D">
          <v:shape id="_x0000_i1053" type="#_x0000_t75" style="width:21.15pt;height:19.6pt" o:ole="">
            <v:imagedata r:id="rId65" o:title=""/>
          </v:shape>
          <o:OLEObject Type="Embed" ProgID="Equation.DSMT4" ShapeID="_x0000_i1053" DrawAspect="Content" ObjectID="_1697254475" r:id="rId66"/>
        </w:object>
      </w:r>
      <w:r w:rsidR="007B4688">
        <w:t>.</w:t>
      </w:r>
      <w:r w:rsidR="007B4688" w:rsidRPr="00836781">
        <w:t xml:space="preserve"> </w:t>
      </w:r>
    </w:p>
    <w:p w14:paraId="50CDA7A0" w14:textId="77777777" w:rsidR="007B4688" w:rsidRDefault="007B4688" w:rsidP="007B4688">
      <w:pPr>
        <w:spacing w:line="276" w:lineRule="auto"/>
      </w:pPr>
    </w:p>
    <w:p w14:paraId="7CA49657" w14:textId="77777777" w:rsidR="007B4688" w:rsidRDefault="007B4688" w:rsidP="007B4688">
      <w:pPr>
        <w:spacing w:line="276" w:lineRule="auto"/>
      </w:pPr>
    </w:p>
    <w:p w14:paraId="5128730D" w14:textId="77777777" w:rsidR="007B4688" w:rsidRDefault="007B4688" w:rsidP="007B4688">
      <w:pPr>
        <w:spacing w:line="276" w:lineRule="auto"/>
      </w:pPr>
    </w:p>
    <w:p w14:paraId="17D2A5D9" w14:textId="77777777" w:rsidR="007B4688" w:rsidRDefault="007B4688" w:rsidP="007B4688">
      <w:pPr>
        <w:spacing w:line="276" w:lineRule="auto"/>
      </w:pPr>
    </w:p>
    <w:p w14:paraId="07312D6F" w14:textId="77777777" w:rsidR="007B4688" w:rsidRDefault="007B4688" w:rsidP="007B4688">
      <w:pPr>
        <w:spacing w:line="276" w:lineRule="auto"/>
      </w:pPr>
    </w:p>
    <w:p w14:paraId="04A8A643" w14:textId="77777777" w:rsidR="007B4688" w:rsidRDefault="007B4688" w:rsidP="007B4688">
      <w:pPr>
        <w:spacing w:line="276" w:lineRule="auto"/>
      </w:pPr>
    </w:p>
    <w:p w14:paraId="54FF0EE3" w14:textId="77777777" w:rsidR="007B4688" w:rsidRDefault="007B4688" w:rsidP="007B4688">
      <w:pPr>
        <w:spacing w:line="276" w:lineRule="auto"/>
      </w:pPr>
    </w:p>
    <w:p w14:paraId="57EAFD4B" w14:textId="77777777" w:rsidR="007B4688" w:rsidRDefault="007B4688" w:rsidP="007B4688">
      <w:pPr>
        <w:spacing w:line="276" w:lineRule="auto"/>
        <w:rPr>
          <w:b/>
          <w:noProof/>
          <w:lang w:eastAsia="en-GB"/>
        </w:rPr>
      </w:pPr>
    </w:p>
    <w:p w14:paraId="6D04167C" w14:textId="77777777" w:rsidR="007B4688" w:rsidRDefault="007B4688" w:rsidP="007B4688">
      <w:pPr>
        <w:spacing w:line="276" w:lineRule="auto"/>
        <w:rPr>
          <w:b/>
          <w:noProof/>
          <w:lang w:eastAsia="en-GB"/>
        </w:rPr>
      </w:pPr>
    </w:p>
    <w:p w14:paraId="50DF96FF" w14:textId="77777777" w:rsidR="007B4688" w:rsidRDefault="007B4688" w:rsidP="007B4688">
      <w:pPr>
        <w:spacing w:line="276" w:lineRule="auto"/>
        <w:rPr>
          <w:b/>
          <w:noProof/>
          <w:lang w:eastAsia="en-GB"/>
        </w:rPr>
      </w:pPr>
    </w:p>
    <w:p w14:paraId="2CB08988" w14:textId="77777777" w:rsidR="007B4688" w:rsidRPr="00612FE3" w:rsidRDefault="007B4688" w:rsidP="007B4688">
      <w:pPr>
        <w:spacing w:line="276" w:lineRule="auto"/>
        <w:rPr>
          <w:b/>
          <w:noProof/>
          <w:lang w:eastAsia="en-GB"/>
        </w:rPr>
      </w:pPr>
      <w:r>
        <w:rPr>
          <w:b/>
          <w:noProof/>
          <w:lang w:eastAsia="en-GB"/>
        </w:rPr>
        <w:t>2</w:t>
      </w:r>
      <w:r w:rsidRPr="00612FE3">
        <w:rPr>
          <w:b/>
          <w:noProof/>
          <w:lang w:eastAsia="en-GB"/>
        </w:rPr>
        <w:t>.Các tính chất được thừa nhận trong hình không gian:</w:t>
      </w:r>
    </w:p>
    <w:p w14:paraId="0B98F888" w14:textId="77777777" w:rsidR="007B4688" w:rsidRPr="00836781" w:rsidRDefault="007B4688" w:rsidP="007B4688">
      <w:pPr>
        <w:spacing w:line="276" w:lineRule="auto"/>
        <w:rPr>
          <w:noProof/>
          <w:lang w:eastAsia="en-GB"/>
        </w:rPr>
      </w:pPr>
      <w:r w:rsidRPr="00612FE3">
        <w:rPr>
          <w:b/>
          <w:noProof/>
          <w:lang w:eastAsia="en-GB"/>
        </w:rPr>
        <w:t>Tính chất 1:</w:t>
      </w:r>
      <w:r w:rsidRPr="00836781">
        <w:rPr>
          <w:noProof/>
          <w:lang w:eastAsia="en-GB"/>
        </w:rPr>
        <w:t xml:space="preserve"> Có một và chỉ một đường thẳng đi qua hai điểm phân biệt</w:t>
      </w:r>
    </w:p>
    <w:p w14:paraId="06832FE2" w14:textId="77777777" w:rsidR="007B4688" w:rsidRPr="00836781" w:rsidRDefault="007B4688" w:rsidP="007B4688">
      <w:pPr>
        <w:spacing w:line="276" w:lineRule="auto"/>
        <w:rPr>
          <w:noProof/>
          <w:lang w:eastAsia="en-GB"/>
        </w:rPr>
      </w:pPr>
      <w:r w:rsidRPr="00612FE3">
        <w:rPr>
          <w:b/>
          <w:noProof/>
          <w:lang w:eastAsia="en-GB"/>
        </w:rPr>
        <w:t>Tính chất 2:</w:t>
      </w:r>
      <w:r w:rsidRPr="00836781">
        <w:rPr>
          <w:noProof/>
          <w:lang w:eastAsia="en-GB"/>
        </w:rPr>
        <w:t xml:space="preserve"> Qua 3 điểm không thẳng hàng chỉ có duy nhất một mặt phẳng đi qua ( quét qua ) chúng.Nghĩa là nếu ta cho 3 điểm không thẳng hàng </w:t>
      </w:r>
      <w:r w:rsidRPr="00836781">
        <w:rPr>
          <w:noProof/>
          <w:position w:val="-10"/>
          <w:lang w:eastAsia="en-GB"/>
        </w:rPr>
        <w:object w:dxaOrig="740" w:dyaOrig="320" w14:anchorId="16343679">
          <v:shape id="_x0000_i1054" type="#_x0000_t75" style="width:37.6pt;height:15.45pt" o:ole="">
            <v:imagedata r:id="rId67" o:title=""/>
          </v:shape>
          <o:OLEObject Type="Embed" ProgID="Equation.DSMT4" ShapeID="_x0000_i1054" DrawAspect="Content" ObjectID="_1697254476" r:id="rId68"/>
        </w:object>
      </w:r>
      <w:r w:rsidRPr="00836781">
        <w:rPr>
          <w:noProof/>
          <w:lang w:eastAsia="en-GB"/>
        </w:rPr>
        <w:t xml:space="preserve"> thì qua đó ta hoàn toàn vẽ được một mặt phẳng là </w:t>
      </w:r>
      <w:r w:rsidRPr="00836781">
        <w:rPr>
          <w:noProof/>
          <w:position w:val="-14"/>
          <w:lang w:eastAsia="en-GB"/>
        </w:rPr>
        <w:object w:dxaOrig="740" w:dyaOrig="400" w14:anchorId="6C1A832A">
          <v:shape id="_x0000_i1055" type="#_x0000_t75" style="width:37.6pt;height:19.6pt" o:ole="">
            <v:imagedata r:id="rId69" o:title=""/>
          </v:shape>
          <o:OLEObject Type="Embed" ProgID="Equation.DSMT4" ShapeID="_x0000_i1055" DrawAspect="Content" ObjectID="_1697254477" r:id="rId70"/>
        </w:object>
      </w:r>
      <w:r w:rsidRPr="00836781">
        <w:rPr>
          <w:noProof/>
          <w:lang w:eastAsia="en-GB"/>
        </w:rPr>
        <w:t xml:space="preserve"> .</w:t>
      </w:r>
    </w:p>
    <w:p w14:paraId="71D0A699" w14:textId="77777777" w:rsidR="007B4688" w:rsidRPr="00836781" w:rsidRDefault="007B4688" w:rsidP="007B4688">
      <w:pPr>
        <w:spacing w:line="276" w:lineRule="auto"/>
      </w:pPr>
      <w:r w:rsidRPr="00612FE3">
        <w:rPr>
          <w:b/>
          <w:noProof/>
          <w:lang w:eastAsia="en-GB"/>
        </w:rPr>
        <w:t>Tính chất 3:</w:t>
      </w:r>
      <w:r w:rsidRPr="00836781">
        <w:rPr>
          <w:noProof/>
          <w:lang w:eastAsia="en-GB"/>
        </w:rPr>
        <w:t xml:space="preserve"> Nếu một đường thẳng </w:t>
      </w:r>
      <w:r w:rsidRPr="00836781">
        <w:rPr>
          <w:noProof/>
          <w:position w:val="-14"/>
          <w:lang w:eastAsia="en-GB"/>
        </w:rPr>
        <w:object w:dxaOrig="400" w:dyaOrig="400" w14:anchorId="5026DFD6">
          <v:shape id="_x0000_i1056" type="#_x0000_t75" style="width:19.6pt;height:19.6pt" o:ole="">
            <v:imagedata r:id="rId71" o:title=""/>
          </v:shape>
          <o:OLEObject Type="Embed" ProgID="Equation.DSMT4" ShapeID="_x0000_i1056" DrawAspect="Content" ObjectID="_1697254478" r:id="rId72"/>
        </w:object>
      </w:r>
      <w:r w:rsidRPr="00836781">
        <w:rPr>
          <w:noProof/>
          <w:lang w:eastAsia="en-GB"/>
        </w:rPr>
        <w:t xml:space="preserve"> có hai điểm phân biệt thuộc mặt phẳng </w:t>
      </w:r>
      <w:r w:rsidRPr="00836781">
        <w:rPr>
          <w:noProof/>
          <w:position w:val="-14"/>
          <w:lang w:eastAsia="en-GB"/>
        </w:rPr>
        <w:object w:dxaOrig="420" w:dyaOrig="400" w14:anchorId="7E65FF10">
          <v:shape id="_x0000_i1057" type="#_x0000_t75" style="width:21.15pt;height:19.6pt" o:ole="">
            <v:imagedata r:id="rId73" o:title=""/>
          </v:shape>
          <o:OLEObject Type="Embed" ProgID="Equation.DSMT4" ShapeID="_x0000_i1057" DrawAspect="Content" ObjectID="_1697254479" r:id="rId74"/>
        </w:object>
      </w:r>
      <w:r w:rsidRPr="00836781">
        <w:rPr>
          <w:noProof/>
          <w:lang w:eastAsia="en-GB"/>
        </w:rPr>
        <w:t xml:space="preserve">  thì mọi điểm của đường thẳng </w:t>
      </w:r>
      <w:r w:rsidRPr="00836781">
        <w:rPr>
          <w:noProof/>
          <w:position w:val="-14"/>
          <w:lang w:eastAsia="en-GB"/>
        </w:rPr>
        <w:object w:dxaOrig="400" w:dyaOrig="400" w14:anchorId="29F6FF5A">
          <v:shape id="_x0000_i1058" type="#_x0000_t75" style="width:19.6pt;height:19.6pt" o:ole="">
            <v:imagedata r:id="rId75" o:title=""/>
          </v:shape>
          <o:OLEObject Type="Embed" ProgID="Equation.DSMT4" ShapeID="_x0000_i1058" DrawAspect="Content" ObjectID="_1697254480" r:id="rId76"/>
        </w:object>
      </w:r>
      <w:r w:rsidRPr="00836781">
        <w:rPr>
          <w:noProof/>
          <w:lang w:eastAsia="en-GB"/>
        </w:rPr>
        <w:t xml:space="preserve">đều thuộc mặt phẳng </w:t>
      </w:r>
      <w:r w:rsidRPr="00836781">
        <w:rPr>
          <w:noProof/>
          <w:position w:val="-14"/>
          <w:lang w:eastAsia="en-GB"/>
        </w:rPr>
        <w:object w:dxaOrig="420" w:dyaOrig="400" w14:anchorId="03AEE0F6">
          <v:shape id="_x0000_i1059" type="#_x0000_t75" style="width:21.15pt;height:19.6pt" o:ole="">
            <v:imagedata r:id="rId73" o:title=""/>
          </v:shape>
          <o:OLEObject Type="Embed" ProgID="Equation.DSMT4" ShapeID="_x0000_i1059" DrawAspect="Content" ObjectID="_1697254481" r:id="rId77"/>
        </w:object>
      </w:r>
      <w:r w:rsidRPr="00836781">
        <w:rPr>
          <w:noProof/>
          <w:lang w:eastAsia="en-GB"/>
        </w:rPr>
        <w:t xml:space="preserve"> .Khi đó ta nói đường thẳng </w:t>
      </w:r>
      <w:r w:rsidRPr="00836781">
        <w:rPr>
          <w:position w:val="-14"/>
        </w:rPr>
        <w:object w:dxaOrig="400" w:dyaOrig="400" w14:anchorId="66F8F8DC">
          <v:shape id="_x0000_i1060" type="#_x0000_t75" style="width:19.6pt;height:19.6pt" o:ole="">
            <v:imagedata r:id="rId78" o:title=""/>
          </v:shape>
          <o:OLEObject Type="Embed" ProgID="Equation.DSMT4" ShapeID="_x0000_i1060" DrawAspect="Content" ObjectID="_1697254482" r:id="rId79"/>
        </w:object>
      </w:r>
      <w:r w:rsidRPr="00836781">
        <w:t xml:space="preserve"> nằm trong mặt phẳng </w:t>
      </w:r>
      <w:r w:rsidRPr="00836781">
        <w:rPr>
          <w:noProof/>
          <w:position w:val="-14"/>
          <w:lang w:eastAsia="en-GB"/>
        </w:rPr>
        <w:object w:dxaOrig="420" w:dyaOrig="400" w14:anchorId="786FF24D">
          <v:shape id="_x0000_i1061" type="#_x0000_t75" style="width:21.15pt;height:19.6pt" o:ole="">
            <v:imagedata r:id="rId73" o:title=""/>
          </v:shape>
          <o:OLEObject Type="Embed" ProgID="Equation.DSMT4" ShapeID="_x0000_i1061" DrawAspect="Content" ObjectID="_1697254483" r:id="rId80"/>
        </w:object>
      </w:r>
      <w:r w:rsidRPr="00836781">
        <w:rPr>
          <w:noProof/>
          <w:lang w:eastAsia="en-GB"/>
        </w:rPr>
        <w:t xml:space="preserve"> hay </w:t>
      </w:r>
      <w:r w:rsidRPr="00836781">
        <w:rPr>
          <w:noProof/>
          <w:position w:val="-14"/>
          <w:lang w:eastAsia="en-GB"/>
        </w:rPr>
        <w:object w:dxaOrig="420" w:dyaOrig="400" w14:anchorId="79AF60C4">
          <v:shape id="_x0000_i1062" type="#_x0000_t75" style="width:21.15pt;height:19.6pt" o:ole="">
            <v:imagedata r:id="rId73" o:title=""/>
          </v:shape>
          <o:OLEObject Type="Embed" ProgID="Equation.DSMT4" ShapeID="_x0000_i1062" DrawAspect="Content" ObjectID="_1697254484" r:id="rId81"/>
        </w:object>
      </w:r>
      <w:r w:rsidRPr="00836781">
        <w:rPr>
          <w:noProof/>
          <w:lang w:eastAsia="en-GB"/>
        </w:rPr>
        <w:t xml:space="preserve">chứa </w:t>
      </w:r>
      <w:r w:rsidRPr="00836781">
        <w:rPr>
          <w:position w:val="-14"/>
        </w:rPr>
        <w:object w:dxaOrig="400" w:dyaOrig="400" w14:anchorId="58203584">
          <v:shape id="_x0000_i1063" type="#_x0000_t75" style="width:19.6pt;height:19.6pt" o:ole="">
            <v:imagedata r:id="rId78" o:title=""/>
          </v:shape>
          <o:OLEObject Type="Embed" ProgID="Equation.DSMT4" ShapeID="_x0000_i1063" DrawAspect="Content" ObjectID="_1697254485" r:id="rId82"/>
        </w:object>
      </w:r>
      <w:r w:rsidRPr="00836781">
        <w:t xml:space="preserve">. Ta kí hiệu : </w:t>
      </w:r>
      <w:r w:rsidRPr="00836781">
        <w:rPr>
          <w:position w:val="-14"/>
        </w:rPr>
        <w:object w:dxaOrig="840" w:dyaOrig="400" w14:anchorId="66B1DB99">
          <v:shape id="_x0000_i1064" type="#_x0000_t75" style="width:42.3pt;height:19.6pt" o:ole="">
            <v:imagedata r:id="rId83" o:title=""/>
          </v:shape>
          <o:OLEObject Type="Embed" ProgID="Equation.DSMT4" ShapeID="_x0000_i1064" DrawAspect="Content" ObjectID="_1697254486" r:id="rId84"/>
        </w:object>
      </w:r>
      <w:r w:rsidRPr="00836781">
        <w:t xml:space="preserve"> .</w:t>
      </w:r>
    </w:p>
    <w:p w14:paraId="6C942FF1" w14:textId="77777777" w:rsidR="007B4688" w:rsidRPr="00612FE3" w:rsidRDefault="007B4688" w:rsidP="007B4688">
      <w:pPr>
        <w:spacing w:line="276" w:lineRule="auto"/>
        <w:rPr>
          <w:b/>
        </w:rPr>
      </w:pPr>
      <w:r w:rsidRPr="00612FE3">
        <w:rPr>
          <w:b/>
        </w:rPr>
        <w:t>Tóm lại ta có 3 quan hệ sau:</w:t>
      </w:r>
    </w:p>
    <w:p w14:paraId="0C003434" w14:textId="77777777" w:rsidR="007B4688" w:rsidRPr="00836781" w:rsidRDefault="007B4688" w:rsidP="007B4688">
      <w:pPr>
        <w:spacing w:line="276" w:lineRule="auto"/>
      </w:pPr>
      <w:r w:rsidRPr="00836781">
        <w:t xml:space="preserve">-Điểm </w:t>
      </w:r>
      <w:r w:rsidRPr="00836781">
        <w:rPr>
          <w:position w:val="-4"/>
        </w:rPr>
        <w:object w:dxaOrig="240" w:dyaOrig="260" w14:anchorId="504263D5">
          <v:shape id="_x0000_i1065" type="#_x0000_t75" style="width:11.7pt;height:12.65pt" o:ole="">
            <v:imagedata r:id="rId85" o:title=""/>
          </v:shape>
          <o:OLEObject Type="Embed" ProgID="Equation.DSMT4" ShapeID="_x0000_i1065" DrawAspect="Content" ObjectID="_1697254487" r:id="rId86"/>
        </w:object>
      </w:r>
      <w:r w:rsidRPr="00836781">
        <w:t xml:space="preserve"> thuộc đường </w:t>
      </w:r>
      <w:r w:rsidRPr="00836781">
        <w:rPr>
          <w:position w:val="-14"/>
        </w:rPr>
        <w:object w:dxaOrig="400" w:dyaOrig="400" w14:anchorId="1DFCC7C2">
          <v:shape id="_x0000_i1066" type="#_x0000_t75" style="width:19.6pt;height:19.6pt" o:ole="">
            <v:imagedata r:id="rId78" o:title=""/>
          </v:shape>
          <o:OLEObject Type="Embed" ProgID="Equation.DSMT4" ShapeID="_x0000_i1066" DrawAspect="Content" ObjectID="_1697254488" r:id="rId87"/>
        </w:object>
      </w:r>
      <w:r w:rsidRPr="00836781">
        <w:t xml:space="preserve">ta kí hiệu </w:t>
      </w:r>
      <w:r w:rsidRPr="00836781">
        <w:rPr>
          <w:position w:val="-14"/>
        </w:rPr>
        <w:object w:dxaOrig="800" w:dyaOrig="400" w14:anchorId="05882E1A">
          <v:shape id="_x0000_i1067" type="#_x0000_t75" style="width:39.8pt;height:19.6pt" o:ole="">
            <v:imagedata r:id="rId88" o:title=""/>
          </v:shape>
          <o:OLEObject Type="Embed" ProgID="Equation.DSMT4" ShapeID="_x0000_i1067" DrawAspect="Content" ObjectID="_1697254489" r:id="rId89"/>
        </w:object>
      </w:r>
      <w:r w:rsidRPr="00836781">
        <w:t xml:space="preserve"> </w:t>
      </w:r>
    </w:p>
    <w:p w14:paraId="7EDF67E8" w14:textId="77777777" w:rsidR="007B4688" w:rsidRPr="00836781" w:rsidRDefault="007B4688" w:rsidP="007B4688">
      <w:pPr>
        <w:spacing w:line="276" w:lineRule="auto"/>
      </w:pPr>
      <w:r w:rsidRPr="00836781">
        <w:lastRenderedPageBreak/>
        <w:t xml:space="preserve">-Điểm </w:t>
      </w:r>
      <w:r w:rsidRPr="00836781">
        <w:rPr>
          <w:position w:val="-4"/>
        </w:rPr>
        <w:object w:dxaOrig="240" w:dyaOrig="260" w14:anchorId="545D6001">
          <v:shape id="_x0000_i1068" type="#_x0000_t75" style="width:11.7pt;height:12.65pt" o:ole="">
            <v:imagedata r:id="rId90" o:title=""/>
          </v:shape>
          <o:OLEObject Type="Embed" ProgID="Equation.DSMT4" ShapeID="_x0000_i1068" DrawAspect="Content" ObjectID="_1697254490" r:id="rId91"/>
        </w:object>
      </w:r>
      <w:r w:rsidRPr="00836781">
        <w:t xml:space="preserve"> thuộc mặt phẳng </w:t>
      </w:r>
      <w:r w:rsidRPr="00836781">
        <w:rPr>
          <w:position w:val="-14"/>
        </w:rPr>
        <w:object w:dxaOrig="420" w:dyaOrig="400" w14:anchorId="1D38E7EC">
          <v:shape id="_x0000_i1069" type="#_x0000_t75" style="width:21.15pt;height:19.6pt" o:ole="">
            <v:imagedata r:id="rId92" o:title=""/>
          </v:shape>
          <o:OLEObject Type="Embed" ProgID="Equation.DSMT4" ShapeID="_x0000_i1069" DrawAspect="Content" ObjectID="_1697254491" r:id="rId93"/>
        </w:object>
      </w:r>
      <w:r w:rsidRPr="00836781">
        <w:t xml:space="preserve"> ta kí hiệu </w:t>
      </w:r>
      <w:r w:rsidRPr="00836781">
        <w:rPr>
          <w:position w:val="-14"/>
        </w:rPr>
        <w:object w:dxaOrig="800" w:dyaOrig="400" w14:anchorId="2B260F3E">
          <v:shape id="_x0000_i1070" type="#_x0000_t75" style="width:39.8pt;height:19.6pt" o:ole="">
            <v:imagedata r:id="rId94" o:title=""/>
          </v:shape>
          <o:OLEObject Type="Embed" ProgID="Equation.DSMT4" ShapeID="_x0000_i1070" DrawAspect="Content" ObjectID="_1697254492" r:id="rId95"/>
        </w:object>
      </w:r>
      <w:r w:rsidRPr="00836781">
        <w:t xml:space="preserve"> </w:t>
      </w:r>
    </w:p>
    <w:p w14:paraId="5BA23840" w14:textId="77777777" w:rsidR="007B4688" w:rsidRPr="00836781" w:rsidRDefault="007B4688" w:rsidP="007B4688">
      <w:pPr>
        <w:spacing w:line="276" w:lineRule="auto"/>
        <w:rPr>
          <w:noProof/>
          <w:lang w:eastAsia="en-GB"/>
        </w:rPr>
      </w:pPr>
      <w:r w:rsidRPr="00836781">
        <w:t xml:space="preserve">-Đường thẳng </w:t>
      </w:r>
      <w:r w:rsidRPr="00836781">
        <w:rPr>
          <w:position w:val="-14"/>
        </w:rPr>
        <w:object w:dxaOrig="400" w:dyaOrig="400" w14:anchorId="6E239470">
          <v:shape id="_x0000_i1071" type="#_x0000_t75" style="width:19.6pt;height:19.6pt" o:ole="">
            <v:imagedata r:id="rId78" o:title=""/>
          </v:shape>
          <o:OLEObject Type="Embed" ProgID="Equation.DSMT4" ShapeID="_x0000_i1071" DrawAspect="Content" ObjectID="_1697254493" r:id="rId96"/>
        </w:object>
      </w:r>
      <w:r w:rsidRPr="00836781">
        <w:t xml:space="preserve"> nằm trong </w:t>
      </w:r>
      <w:r w:rsidRPr="00836781">
        <w:rPr>
          <w:position w:val="-14"/>
        </w:rPr>
        <w:object w:dxaOrig="420" w:dyaOrig="400" w14:anchorId="66028180">
          <v:shape id="_x0000_i1072" type="#_x0000_t75" style="width:21.15pt;height:19.6pt" o:ole="">
            <v:imagedata r:id="rId97" o:title=""/>
          </v:shape>
          <o:OLEObject Type="Embed" ProgID="Equation.DSMT4" ShapeID="_x0000_i1072" DrawAspect="Content" ObjectID="_1697254494" r:id="rId98"/>
        </w:object>
      </w:r>
      <w:r w:rsidRPr="00836781">
        <w:t xml:space="preserve"> ta kí hiệu  </w:t>
      </w:r>
      <w:r w:rsidRPr="00836781">
        <w:rPr>
          <w:position w:val="-14"/>
        </w:rPr>
        <w:object w:dxaOrig="840" w:dyaOrig="400" w14:anchorId="092EEC3C">
          <v:shape id="_x0000_i1073" type="#_x0000_t75" style="width:42.3pt;height:19.6pt" o:ole="">
            <v:imagedata r:id="rId83" o:title=""/>
          </v:shape>
          <o:OLEObject Type="Embed" ProgID="Equation.DSMT4" ShapeID="_x0000_i1073" DrawAspect="Content" ObjectID="_1697254495" r:id="rId99"/>
        </w:object>
      </w:r>
      <w:r w:rsidRPr="00836781">
        <w:t xml:space="preserve"> </w:t>
      </w:r>
      <w:r w:rsidRPr="00836781">
        <w:rPr>
          <w:noProof/>
          <w:lang w:eastAsia="en-GB"/>
        </w:rPr>
        <w:t xml:space="preserve"> </w:t>
      </w:r>
    </w:p>
    <w:p w14:paraId="7954CA96" w14:textId="77777777" w:rsidR="007B4688" w:rsidRPr="00836781" w:rsidRDefault="007B4688" w:rsidP="007B4688">
      <w:pPr>
        <w:spacing w:line="276" w:lineRule="auto"/>
        <w:rPr>
          <w:noProof/>
          <w:lang w:eastAsia="en-GB"/>
        </w:rPr>
      </w:pPr>
      <w:r w:rsidRPr="00612FE3">
        <w:rPr>
          <w:b/>
          <w:noProof/>
          <w:lang w:eastAsia="en-GB"/>
        </w:rPr>
        <w:t>Tính chất 4:</w:t>
      </w:r>
      <w:r w:rsidRPr="00836781">
        <w:rPr>
          <w:noProof/>
          <w:lang w:eastAsia="en-GB"/>
        </w:rPr>
        <w:t xml:space="preserve"> Tồn tại bốn điểm không cùng thuộc một mặt phẳng.Nếu tồn tại 4 điểm như vậy thì 4 điểm đó sẽ tạo thành một hình chóp tứ giác.</w:t>
      </w:r>
    </w:p>
    <w:p w14:paraId="44ECC671" w14:textId="77777777" w:rsidR="007B4688" w:rsidRPr="00836781" w:rsidRDefault="007B4688" w:rsidP="007B4688">
      <w:pPr>
        <w:spacing w:line="276" w:lineRule="auto"/>
        <w:rPr>
          <w:noProof/>
          <w:lang w:eastAsia="en-GB"/>
        </w:rPr>
      </w:pPr>
      <w:r w:rsidRPr="00612FE3">
        <w:rPr>
          <w:b/>
          <w:noProof/>
          <w:lang w:eastAsia="en-GB"/>
        </w:rPr>
        <w:t>Tính chất 5:</w:t>
      </w:r>
      <w:r w:rsidRPr="00836781">
        <w:rPr>
          <w:noProof/>
          <w:lang w:eastAsia="en-GB"/>
        </w:rPr>
        <w:t xml:space="preserve"> Nếu hai mặt phẳng phân biệt có một điểm chung thì chúng sẽ còn một điểm chung khác nữa.Tóm lại nếu hai mặt phẳng đã có một điểm chung,ta luôn tìm được điểm chung còn lại.Hai điểm chung của hai mặt phẳng phân biệt được gọi là giao tuyến của hai mặt phẳng đó. ( bổ sung hình vẽ minh hoạ giao tuyến ).</w:t>
      </w:r>
    </w:p>
    <w:p w14:paraId="4A85B0E5" w14:textId="77777777" w:rsidR="007B4688" w:rsidRPr="00836781" w:rsidRDefault="007B4688" w:rsidP="007B4688">
      <w:pPr>
        <w:spacing w:line="276" w:lineRule="auto"/>
        <w:rPr>
          <w:noProof/>
          <w:lang w:eastAsia="en-GB"/>
        </w:rPr>
      </w:pPr>
      <w:r w:rsidRPr="00612FE3">
        <w:rPr>
          <w:b/>
          <w:noProof/>
          <w:lang w:eastAsia="en-GB"/>
        </w:rPr>
        <w:t>Tính chất 6:</w:t>
      </w:r>
      <w:r w:rsidRPr="00836781">
        <w:rPr>
          <w:noProof/>
          <w:lang w:eastAsia="en-GB"/>
        </w:rPr>
        <w:t xml:space="preserve"> Tất cả tính chất trong hình học phẳng trên mỗi mặt phẳng đều đúng.Tuy nhiên nếu ta phát biểu tất cả tính chất trong hình không gian đều giống hình học phẳng là sai.</w:t>
      </w:r>
    </w:p>
    <w:p w14:paraId="05E024DA" w14:textId="77777777" w:rsidR="007B4688" w:rsidRPr="00612FE3" w:rsidRDefault="007B4688" w:rsidP="007B4688">
      <w:pPr>
        <w:spacing w:line="276" w:lineRule="auto"/>
        <w:rPr>
          <w:b/>
          <w:noProof/>
          <w:lang w:eastAsia="en-GB"/>
        </w:rPr>
      </w:pPr>
      <w:r>
        <w:rPr>
          <w:b/>
          <w:noProof/>
          <w:lang w:eastAsia="en-GB"/>
        </w:rPr>
        <w:t>3</w:t>
      </w:r>
      <w:r w:rsidRPr="00612FE3">
        <w:rPr>
          <w:b/>
          <w:noProof/>
          <w:lang w:eastAsia="en-GB"/>
        </w:rPr>
        <w:t>.Ba cách xác định một mặt phẳng:</w:t>
      </w:r>
    </w:p>
    <w:p w14:paraId="02F262A4" w14:textId="77777777" w:rsidR="007B4688" w:rsidRPr="00836781" w:rsidRDefault="007B4688" w:rsidP="007B4688">
      <w:pPr>
        <w:spacing w:line="276" w:lineRule="auto"/>
        <w:rPr>
          <w:noProof/>
          <w:lang w:eastAsia="en-GB"/>
        </w:rPr>
      </w:pPr>
      <w:r w:rsidRPr="00612FE3">
        <w:rPr>
          <w:b/>
          <w:noProof/>
          <w:lang w:eastAsia="en-GB"/>
        </w:rPr>
        <w:t>Thứ nhất:</w:t>
      </w:r>
      <w:r w:rsidRPr="00836781">
        <w:rPr>
          <w:noProof/>
          <w:lang w:eastAsia="en-GB"/>
        </w:rPr>
        <w:t xml:space="preserve"> Qua 3 điểm không thẳng hàng,ta luôn xác định được 1 mặt phẳng.</w:t>
      </w:r>
    </w:p>
    <w:p w14:paraId="27BEDDD5" w14:textId="77777777" w:rsidR="007B4688" w:rsidRPr="00836781" w:rsidRDefault="007B4688" w:rsidP="007B4688">
      <w:pPr>
        <w:spacing w:line="276" w:lineRule="auto"/>
        <w:rPr>
          <w:noProof/>
          <w:lang w:eastAsia="en-GB"/>
        </w:rPr>
      </w:pPr>
      <w:r w:rsidRPr="00612FE3">
        <w:rPr>
          <w:b/>
          <w:noProof/>
          <w:lang w:eastAsia="en-GB"/>
        </w:rPr>
        <w:t>Thứ hai:</w:t>
      </w:r>
      <w:r w:rsidRPr="00836781">
        <w:rPr>
          <w:noProof/>
          <w:lang w:eastAsia="en-GB"/>
        </w:rPr>
        <w:t xml:space="preserve"> Qua 1 điểm và 1 đường thẳng không chứa điểm đó,ta luôn xác định được 1 mặt phẳng.</w:t>
      </w:r>
    </w:p>
    <w:p w14:paraId="60510D52" w14:textId="77777777" w:rsidR="007B4688" w:rsidRPr="00836781" w:rsidRDefault="007B4688" w:rsidP="007B4688">
      <w:pPr>
        <w:spacing w:line="276" w:lineRule="auto"/>
        <w:rPr>
          <w:noProof/>
          <w:lang w:eastAsia="en-GB"/>
        </w:rPr>
      </w:pPr>
      <w:r w:rsidRPr="00612FE3">
        <w:rPr>
          <w:b/>
          <w:noProof/>
          <w:lang w:eastAsia="en-GB"/>
        </w:rPr>
        <w:t>Thứ 3:</w:t>
      </w:r>
      <w:r w:rsidRPr="00836781">
        <w:rPr>
          <w:noProof/>
          <w:lang w:eastAsia="en-GB"/>
        </w:rPr>
        <w:t xml:space="preserve"> Qua 2 đường thẳng cắt nhau,ta luôn xác định được một mặt phẳng</w:t>
      </w:r>
    </w:p>
    <w:p w14:paraId="2078E493" w14:textId="77777777" w:rsidR="007B4688" w:rsidRPr="00612FE3" w:rsidRDefault="007B4688" w:rsidP="007B4688">
      <w:pPr>
        <w:spacing w:line="276" w:lineRule="auto"/>
        <w:rPr>
          <w:b/>
          <w:noProof/>
          <w:lang w:eastAsia="en-GB"/>
        </w:rPr>
      </w:pPr>
      <w:r>
        <w:rPr>
          <w:b/>
          <w:noProof/>
          <w:lang w:eastAsia="en-GB"/>
        </w:rPr>
        <w:t>4</w:t>
      </w:r>
      <w:r w:rsidRPr="00612FE3">
        <w:rPr>
          <w:b/>
          <w:noProof/>
          <w:lang w:eastAsia="en-GB"/>
        </w:rPr>
        <w:t>.Hình biểu diễn của một hình không gian</w:t>
      </w:r>
    </w:p>
    <w:p w14:paraId="58E59073" w14:textId="77777777" w:rsidR="007B4688" w:rsidRPr="00612FE3" w:rsidRDefault="007B4688" w:rsidP="007B4688">
      <w:pPr>
        <w:spacing w:line="276" w:lineRule="auto"/>
        <w:rPr>
          <w:b/>
          <w:noProof/>
          <w:lang w:eastAsia="en-GB"/>
        </w:rPr>
      </w:pPr>
      <w:r w:rsidRPr="00836781">
        <w:rPr>
          <w:noProof/>
          <w:lang w:eastAsia="en-GB"/>
        </w:rPr>
        <w:t>Để nghiên cứu hình học không gian người ta thường vẽ các hình không gian lên bảng, lên giấy. Ta gọi đó là một hình biểu diễn của một hình không gian</w:t>
      </w:r>
    </w:p>
    <w:p w14:paraId="79E37CB1" w14:textId="77777777" w:rsidR="007B4688" w:rsidRPr="00612FE3" w:rsidRDefault="007B4688" w:rsidP="007B4688">
      <w:pPr>
        <w:spacing w:line="276" w:lineRule="auto"/>
        <w:rPr>
          <w:b/>
        </w:rPr>
      </w:pPr>
      <w:r w:rsidRPr="00612FE3">
        <w:rPr>
          <w:b/>
        </w:rPr>
        <w:t>Để vẽ hình biểu diễn của một hình không gian người ta dựa vào những quy tắc sau đây:</w:t>
      </w:r>
    </w:p>
    <w:p w14:paraId="2733883D" w14:textId="77777777" w:rsidR="007B4688" w:rsidRPr="00836781" w:rsidRDefault="007B4688" w:rsidP="007B4688">
      <w:pPr>
        <w:spacing w:line="276" w:lineRule="auto"/>
      </w:pPr>
      <w:r w:rsidRPr="00836781">
        <w:t>-Hình biểu diễn của đường thẳng là đường thẳng, của đoạn thẳng là đoạn thẳng.</w:t>
      </w:r>
    </w:p>
    <w:p w14:paraId="7EFE6266" w14:textId="77777777" w:rsidR="007B4688" w:rsidRPr="00836781" w:rsidRDefault="007B4688" w:rsidP="007B4688">
      <w:pPr>
        <w:spacing w:line="276" w:lineRule="auto"/>
      </w:pPr>
      <w:r w:rsidRPr="00836781">
        <w:t>-Hình biểu diễn của hai đường thẳng song song là hai đường thẳng song song, của hai đường thẳng cắt nhau là hai đường thẳng cắt nhau.</w:t>
      </w:r>
    </w:p>
    <w:p w14:paraId="0011E5E2" w14:textId="77777777" w:rsidR="007B4688" w:rsidRPr="00836781" w:rsidRDefault="007B4688" w:rsidP="007B4688">
      <w:pPr>
        <w:spacing w:line="276" w:lineRule="auto"/>
      </w:pPr>
      <w:r w:rsidRPr="00836781">
        <w:t xml:space="preserve">-Hình biểu diễn phải bảo toàn mối quan hệ giữa điểm và đường thẳng </w:t>
      </w:r>
    </w:p>
    <w:p w14:paraId="49ACC846" w14:textId="77777777" w:rsidR="007B4688" w:rsidRDefault="007B4688" w:rsidP="007B4688">
      <w:pPr>
        <w:spacing w:line="276" w:lineRule="auto"/>
      </w:pPr>
      <w:r w:rsidRPr="00836781">
        <w:t>-Dùng nét liền để biểu diễn cho đường nhìn thấy và nét đứt cho đoạn biểu diễn đường bị che khuất.</w:t>
      </w:r>
    </w:p>
    <w:p w14:paraId="048BEF9D" w14:textId="77777777" w:rsidR="007B4688" w:rsidRPr="00612FE3" w:rsidRDefault="007B4688" w:rsidP="007B4688">
      <w:pPr>
        <w:spacing w:line="276" w:lineRule="auto"/>
        <w:rPr>
          <w:b/>
        </w:rPr>
      </w:pPr>
      <w:r>
        <w:rPr>
          <w:b/>
        </w:rPr>
        <w:t>5</w:t>
      </w:r>
      <w:r w:rsidRPr="00612FE3">
        <w:rPr>
          <w:b/>
        </w:rPr>
        <w:t>.Hình chóp và hình tứ diện:</w:t>
      </w:r>
    </w:p>
    <w:p w14:paraId="07741468" w14:textId="77777777" w:rsidR="007B4688" w:rsidRDefault="007B4688" w:rsidP="007B4688">
      <w:pPr>
        <w:spacing w:line="276" w:lineRule="auto"/>
      </w:pPr>
      <w:r>
        <w:t xml:space="preserve">5.1. Trong mặt phẳn </w:t>
      </w:r>
      <w:r w:rsidRPr="00612FE3">
        <w:rPr>
          <w:position w:val="-14"/>
        </w:rPr>
        <w:object w:dxaOrig="420" w:dyaOrig="400" w14:anchorId="68298061">
          <v:shape id="_x0000_i1074" type="#_x0000_t75" style="width:21.15pt;height:19.6pt" o:ole="">
            <v:imagedata r:id="rId100" o:title=""/>
          </v:shape>
          <o:OLEObject Type="Embed" ProgID="Equation.DSMT4" ShapeID="_x0000_i1074" DrawAspect="Content" ObjectID="_1697254496" r:id="rId101"/>
        </w:object>
      </w:r>
      <w:r>
        <w:t xml:space="preserve"> cho đa giác lồi </w:t>
      </w:r>
      <w:r w:rsidRPr="00612FE3">
        <w:rPr>
          <w:position w:val="-12"/>
        </w:rPr>
        <w:object w:dxaOrig="900" w:dyaOrig="360" w14:anchorId="1B2EE720">
          <v:shape id="_x0000_i1075" type="#_x0000_t75" style="width:45.15pt;height:18pt" o:ole="">
            <v:imagedata r:id="rId102" o:title=""/>
          </v:shape>
          <o:OLEObject Type="Embed" ProgID="Equation.DSMT4" ShapeID="_x0000_i1075" DrawAspect="Content" ObjectID="_1697254497" r:id="rId103"/>
        </w:object>
      </w:r>
      <w:r>
        <w:t xml:space="preserve">. Lấy điểm </w:t>
      </w:r>
      <w:r w:rsidRPr="00612FE3">
        <w:rPr>
          <w:position w:val="-6"/>
        </w:rPr>
        <w:object w:dxaOrig="220" w:dyaOrig="279" w14:anchorId="716580F4">
          <v:shape id="_x0000_i1076" type="#_x0000_t75" style="width:10.75pt;height:14.2pt" o:ole="">
            <v:imagedata r:id="rId104" o:title=""/>
          </v:shape>
          <o:OLEObject Type="Embed" ProgID="Equation.DSMT4" ShapeID="_x0000_i1076" DrawAspect="Content" ObjectID="_1697254498" r:id="rId105"/>
        </w:object>
      </w:r>
      <w:r>
        <w:t xml:space="preserve"> nằm ngoài </w:t>
      </w:r>
      <w:r w:rsidRPr="00612FE3">
        <w:rPr>
          <w:position w:val="-14"/>
        </w:rPr>
        <w:object w:dxaOrig="420" w:dyaOrig="400" w14:anchorId="5E10F1AC">
          <v:shape id="_x0000_i1077" type="#_x0000_t75" style="width:21.15pt;height:19.6pt" o:ole="">
            <v:imagedata r:id="rId106" o:title=""/>
          </v:shape>
          <o:OLEObject Type="Embed" ProgID="Equation.DSMT4" ShapeID="_x0000_i1077" DrawAspect="Content" ObjectID="_1697254499" r:id="rId107"/>
        </w:object>
      </w:r>
      <w:r>
        <w:t xml:space="preserve">. Lần lượt nối </w:t>
      </w:r>
      <w:r w:rsidRPr="00612FE3">
        <w:rPr>
          <w:position w:val="-6"/>
        </w:rPr>
        <w:object w:dxaOrig="220" w:dyaOrig="279" w14:anchorId="4B143604">
          <v:shape id="_x0000_i1078" type="#_x0000_t75" style="width:10.75pt;height:14.2pt" o:ole="">
            <v:imagedata r:id="rId108" o:title=""/>
          </v:shape>
          <o:OLEObject Type="Embed" ProgID="Equation.DSMT4" ShapeID="_x0000_i1078" DrawAspect="Content" ObjectID="_1697254500" r:id="rId109"/>
        </w:object>
      </w:r>
      <w:r>
        <w:t xml:space="preserve"> với các đỉnh </w:t>
      </w:r>
      <w:r w:rsidRPr="00612FE3">
        <w:rPr>
          <w:position w:val="-12"/>
        </w:rPr>
        <w:object w:dxaOrig="900" w:dyaOrig="360" w14:anchorId="61690BD2">
          <v:shape id="_x0000_i1079" type="#_x0000_t75" style="width:45.15pt;height:18pt" o:ole="">
            <v:imagedata r:id="rId102" o:title=""/>
          </v:shape>
          <o:OLEObject Type="Embed" ProgID="Equation.DSMT4" ShapeID="_x0000_i1079" DrawAspect="Content" ObjectID="_1697254501" r:id="rId110"/>
        </w:object>
      </w:r>
      <w:r>
        <w:t xml:space="preserve"> ta được </w:t>
      </w:r>
      <w:r w:rsidRPr="00612FE3">
        <w:rPr>
          <w:position w:val="-6"/>
        </w:rPr>
        <w:object w:dxaOrig="200" w:dyaOrig="220" w14:anchorId="15F7655D">
          <v:shape id="_x0000_i1080" type="#_x0000_t75" style="width:10.1pt;height:10.75pt" o:ole="">
            <v:imagedata r:id="rId111" o:title=""/>
          </v:shape>
          <o:OLEObject Type="Embed" ProgID="Equation.DSMT4" ShapeID="_x0000_i1080" DrawAspect="Content" ObjectID="_1697254502" r:id="rId112"/>
        </w:object>
      </w:r>
      <w:r>
        <w:t xml:space="preserve"> tam giác </w:t>
      </w:r>
      <w:r w:rsidRPr="00612FE3">
        <w:rPr>
          <w:position w:val="-12"/>
        </w:rPr>
        <w:object w:dxaOrig="2240" w:dyaOrig="360" w14:anchorId="4EF84DBE">
          <v:shape id="_x0000_i1081" type="#_x0000_t75" style="width:111.8pt;height:18pt" o:ole="">
            <v:imagedata r:id="rId113" o:title=""/>
          </v:shape>
          <o:OLEObject Type="Embed" ProgID="Equation.DSMT4" ShapeID="_x0000_i1081" DrawAspect="Content" ObjectID="_1697254503" r:id="rId114"/>
        </w:object>
      </w:r>
      <w:r>
        <w:t xml:space="preserve">. Hình gồm đa giác </w:t>
      </w:r>
      <w:r w:rsidRPr="00612FE3">
        <w:rPr>
          <w:position w:val="-12"/>
        </w:rPr>
        <w:object w:dxaOrig="900" w:dyaOrig="360" w14:anchorId="26CB4B44">
          <v:shape id="_x0000_i1082" type="#_x0000_t75" style="width:45.15pt;height:18pt" o:ole="">
            <v:imagedata r:id="rId102" o:title=""/>
          </v:shape>
          <o:OLEObject Type="Embed" ProgID="Equation.DSMT4" ShapeID="_x0000_i1082" DrawAspect="Content" ObjectID="_1697254504" r:id="rId115"/>
        </w:object>
      </w:r>
      <w:r>
        <w:t xml:space="preserve"> và </w:t>
      </w:r>
      <w:r w:rsidRPr="00612FE3">
        <w:rPr>
          <w:position w:val="-6"/>
        </w:rPr>
        <w:object w:dxaOrig="200" w:dyaOrig="220" w14:anchorId="60132FFD">
          <v:shape id="_x0000_i1083" type="#_x0000_t75" style="width:10.1pt;height:10.75pt" o:ole="">
            <v:imagedata r:id="rId111" o:title=""/>
          </v:shape>
          <o:OLEObject Type="Embed" ProgID="Equation.DSMT4" ShapeID="_x0000_i1083" DrawAspect="Content" ObjectID="_1697254505" r:id="rId116"/>
        </w:object>
      </w:r>
      <w:r>
        <w:t xml:space="preserve"> tam giác </w:t>
      </w:r>
      <w:r w:rsidRPr="00612FE3">
        <w:rPr>
          <w:position w:val="-12"/>
        </w:rPr>
        <w:object w:dxaOrig="2240" w:dyaOrig="360" w14:anchorId="5B24F744">
          <v:shape id="_x0000_i1084" type="#_x0000_t75" style="width:111.8pt;height:18pt" o:ole="">
            <v:imagedata r:id="rId113" o:title=""/>
          </v:shape>
          <o:OLEObject Type="Embed" ProgID="Equation.DSMT4" ShapeID="_x0000_i1084" DrawAspect="Content" ObjectID="_1697254506" r:id="rId117"/>
        </w:object>
      </w:r>
      <w:r>
        <w:t xml:space="preserve"> gọi là hình chóp, kí hiệu là </w:t>
      </w:r>
      <w:r w:rsidRPr="00612FE3">
        <w:rPr>
          <w:position w:val="-12"/>
        </w:rPr>
        <w:object w:dxaOrig="1100" w:dyaOrig="360" w14:anchorId="342EDD4C">
          <v:shape id="_x0000_i1085" type="#_x0000_t75" style="width:55.6pt;height:18pt" o:ole="">
            <v:imagedata r:id="rId118" o:title=""/>
          </v:shape>
          <o:OLEObject Type="Embed" ProgID="Equation.DSMT4" ShapeID="_x0000_i1085" DrawAspect="Content" ObjectID="_1697254507" r:id="rId119"/>
        </w:object>
      </w:r>
      <w:r>
        <w:t xml:space="preserve">. Ta gọi </w:t>
      </w:r>
      <w:r w:rsidRPr="00612FE3">
        <w:rPr>
          <w:position w:val="-6"/>
        </w:rPr>
        <w:object w:dxaOrig="220" w:dyaOrig="279" w14:anchorId="04EC6E2D">
          <v:shape id="_x0000_i1086" type="#_x0000_t75" style="width:10.75pt;height:14.2pt" o:ole="">
            <v:imagedata r:id="rId108" o:title=""/>
          </v:shape>
          <o:OLEObject Type="Embed" ProgID="Equation.DSMT4" ShapeID="_x0000_i1086" DrawAspect="Content" ObjectID="_1697254508" r:id="rId120"/>
        </w:object>
      </w:r>
      <w:r>
        <w:t xml:space="preserve">là đỉnh và đa giác </w:t>
      </w:r>
      <w:r w:rsidRPr="00612FE3">
        <w:rPr>
          <w:position w:val="-12"/>
        </w:rPr>
        <w:object w:dxaOrig="900" w:dyaOrig="360" w14:anchorId="7D4B6559">
          <v:shape id="_x0000_i1087" type="#_x0000_t75" style="width:45.15pt;height:18pt" o:ole="">
            <v:imagedata r:id="rId102" o:title=""/>
          </v:shape>
          <o:OLEObject Type="Embed" ProgID="Equation.DSMT4" ShapeID="_x0000_i1087" DrawAspect="Content" ObjectID="_1697254509" r:id="rId121"/>
        </w:object>
      </w:r>
      <w:r>
        <w:t xml:space="preserve"> là mặt đáy; các đoạn </w:t>
      </w:r>
      <w:r w:rsidRPr="00612FE3">
        <w:rPr>
          <w:position w:val="-12"/>
        </w:rPr>
        <w:object w:dxaOrig="1560" w:dyaOrig="360" w14:anchorId="507BFF97">
          <v:shape id="_x0000_i1088" type="#_x0000_t75" style="width:78.3pt;height:18pt" o:ole="">
            <v:imagedata r:id="rId122" o:title=""/>
          </v:shape>
          <o:OLEObject Type="Embed" ProgID="Equation.DSMT4" ShapeID="_x0000_i1088" DrawAspect="Content" ObjectID="_1697254510" r:id="rId123"/>
        </w:object>
      </w:r>
      <w:r>
        <w:t xml:space="preserve"> là các cạnh bên; các cạnh của đa giác đáy gọi lá các cạnh đáy của hình chóp. Ta gọi hinh chóp có đáy là tam giác, tứ giác, ngũ giác,….lần lượt là các hình chóp tam giác, chóp tứ giác, chóp ngũ giác,…</w:t>
      </w:r>
    </w:p>
    <w:p w14:paraId="0B3FA05E" w14:textId="05AD1331" w:rsidR="007B4688" w:rsidRDefault="0023579A" w:rsidP="007B4688">
      <w:pPr>
        <w:spacing w:line="276" w:lineRule="auto"/>
      </w:pPr>
      <w:r>
        <w:rPr>
          <w:noProof/>
        </w:rPr>
        <w:drawing>
          <wp:inline distT="0" distB="0" distL="0" distR="0" wp14:anchorId="4009323A" wp14:editId="5FB38974">
            <wp:extent cx="5764530" cy="2503170"/>
            <wp:effectExtent l="0" t="0" r="0" b="0"/>
            <wp:docPr id="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64530" cy="2503170"/>
                    </a:xfrm>
                    <a:prstGeom prst="rect">
                      <a:avLst/>
                    </a:prstGeom>
                    <a:noFill/>
                    <a:ln>
                      <a:noFill/>
                    </a:ln>
                  </pic:spPr>
                </pic:pic>
              </a:graphicData>
            </a:graphic>
          </wp:inline>
        </w:drawing>
      </w:r>
    </w:p>
    <w:p w14:paraId="22F7EDAC" w14:textId="77777777" w:rsidR="007B4688" w:rsidRDefault="007B4688" w:rsidP="007B4688">
      <w:pPr>
        <w:spacing w:line="276" w:lineRule="auto"/>
      </w:pPr>
      <w:r>
        <w:t xml:space="preserve">5.2. Cho bốn điểm </w:t>
      </w:r>
      <w:r w:rsidRPr="009C5D35">
        <w:rPr>
          <w:position w:val="-10"/>
        </w:rPr>
        <w:object w:dxaOrig="1020" w:dyaOrig="320" w14:anchorId="3BD8A3E7">
          <v:shape id="_x0000_i1089" type="#_x0000_t75" style="width:50.85pt;height:16.4pt" o:ole="">
            <v:imagedata r:id="rId125" o:title=""/>
          </v:shape>
          <o:OLEObject Type="Embed" ProgID="Equation.DSMT4" ShapeID="_x0000_i1089" DrawAspect="Content" ObjectID="_1697254511" r:id="rId126"/>
        </w:object>
      </w:r>
      <w:r>
        <w:t xml:space="preserve"> không đồng phẳng. Hình gồm bốn tam giác </w:t>
      </w:r>
      <w:r w:rsidRPr="009C5D35">
        <w:rPr>
          <w:position w:val="-10"/>
        </w:rPr>
        <w:object w:dxaOrig="2320" w:dyaOrig="320" w14:anchorId="01149DAD">
          <v:shape id="_x0000_i1090" type="#_x0000_t75" style="width:115.9pt;height:16.4pt" o:ole="">
            <v:imagedata r:id="rId127" o:title=""/>
          </v:shape>
          <o:OLEObject Type="Embed" ProgID="Equation.DSMT4" ShapeID="_x0000_i1090" DrawAspect="Content" ObjectID="_1697254512" r:id="rId128"/>
        </w:object>
      </w:r>
      <w:r>
        <w:t xml:space="preserve"> gọi là hình tứ diện ( hay gọi ngắn gọn là tứ diện ) và được kí hiệu là </w:t>
      </w:r>
      <w:r w:rsidRPr="009C5D35">
        <w:rPr>
          <w:position w:val="-6"/>
        </w:rPr>
        <w:object w:dxaOrig="720" w:dyaOrig="279" w14:anchorId="0EF1B7A3">
          <v:shape id="_x0000_i1091" type="#_x0000_t75" style="width:36pt;height:14.2pt" o:ole="">
            <v:imagedata r:id="rId129" o:title=""/>
          </v:shape>
          <o:OLEObject Type="Embed" ProgID="Equation.DSMT4" ShapeID="_x0000_i1091" DrawAspect="Content" ObjectID="_1697254513" r:id="rId130"/>
        </w:object>
      </w:r>
      <w:r>
        <w:t xml:space="preserve">. Các điểm </w:t>
      </w:r>
      <w:r w:rsidRPr="009C5D35">
        <w:rPr>
          <w:position w:val="-10"/>
        </w:rPr>
        <w:object w:dxaOrig="1020" w:dyaOrig="320" w14:anchorId="6A1EAE1F">
          <v:shape id="_x0000_i1092" type="#_x0000_t75" style="width:50.85pt;height:16.4pt" o:ole="">
            <v:imagedata r:id="rId125" o:title=""/>
          </v:shape>
          <o:OLEObject Type="Embed" ProgID="Equation.DSMT4" ShapeID="_x0000_i1092" DrawAspect="Content" ObjectID="_1697254514" r:id="rId131"/>
        </w:object>
      </w:r>
      <w:r>
        <w:t xml:space="preserve">gọi là các đỉnh của tứ diện. Các đoạn thẳng </w:t>
      </w:r>
      <w:r w:rsidRPr="009C5D35">
        <w:rPr>
          <w:position w:val="-10"/>
        </w:rPr>
        <w:object w:dxaOrig="2439" w:dyaOrig="320" w14:anchorId="360AD2A9">
          <v:shape id="_x0000_i1093" type="#_x0000_t75" style="width:122.2pt;height:16.4pt" o:ole="">
            <v:imagedata r:id="rId132" o:title=""/>
          </v:shape>
          <o:OLEObject Type="Embed" ProgID="Equation.DSMT4" ShapeID="_x0000_i1093" DrawAspect="Content" ObjectID="_1697254515" r:id="rId133"/>
        </w:object>
      </w:r>
      <w:r>
        <w:t xml:space="preserve"> gọi là các cạnh của tứ diện. Hai cạnh không đi qua </w:t>
      </w:r>
      <w:r>
        <w:lastRenderedPageBreak/>
        <w:t xml:space="preserve">một đỉnh gọi là cạnh đối diện. Các tam giác </w:t>
      </w:r>
      <w:r w:rsidRPr="009C5D35">
        <w:rPr>
          <w:position w:val="-10"/>
        </w:rPr>
        <w:object w:dxaOrig="2320" w:dyaOrig="320" w14:anchorId="5840750F">
          <v:shape id="_x0000_i1094" type="#_x0000_t75" style="width:115.9pt;height:16.4pt" o:ole="">
            <v:imagedata r:id="rId127" o:title=""/>
          </v:shape>
          <o:OLEObject Type="Embed" ProgID="Equation.DSMT4" ShapeID="_x0000_i1094" DrawAspect="Content" ObjectID="_1697254516" r:id="rId134"/>
        </w:object>
      </w:r>
      <w:r>
        <w:t>gọi là các mặt của tứ diện. Đỉnh không nằm trên một mặt là đỉnh đối diện của mặt đó.</w:t>
      </w:r>
    </w:p>
    <w:p w14:paraId="1C65A9D1" w14:textId="77777777" w:rsidR="007B4688" w:rsidRDefault="007B4688" w:rsidP="007B4688">
      <w:pPr>
        <w:spacing w:line="276" w:lineRule="auto"/>
      </w:pPr>
      <w:r>
        <w:t>Hình tứ diện có bốn mặt là tam giác đều gọi là tứ diện đều.</w:t>
      </w:r>
    </w:p>
    <w:p w14:paraId="68BC473F" w14:textId="77777777" w:rsidR="007B4688" w:rsidRPr="00444679" w:rsidRDefault="007B4688" w:rsidP="00D451D6">
      <w:pPr>
        <w:widowControl w:val="0"/>
        <w:jc w:val="center"/>
        <w:rPr>
          <w:b/>
          <w:color w:val="FF0000"/>
          <w:u w:val="single"/>
          <w:lang w:val="vi-VN"/>
        </w:rPr>
      </w:pPr>
    </w:p>
    <w:p w14:paraId="192EFF24" w14:textId="77777777" w:rsidR="00F0527C" w:rsidRPr="00444679" w:rsidRDefault="00F0527C" w:rsidP="00D451D6">
      <w:pPr>
        <w:pStyle w:val="BodyText"/>
        <w:widowControl w:val="0"/>
        <w:tabs>
          <w:tab w:val="clear" w:pos="426"/>
          <w:tab w:val="clear" w:pos="709"/>
          <w:tab w:val="clear" w:pos="1701"/>
        </w:tabs>
        <w:ind w:left="993" w:right="1446"/>
        <w:jc w:val="center"/>
        <w:outlineLvl w:val="0"/>
        <w:rPr>
          <w:b/>
          <w:color w:val="FF0000"/>
          <w:lang w:val="vi-VN"/>
        </w:rPr>
      </w:pPr>
      <w:r w:rsidRPr="00444679">
        <w:rPr>
          <w:b/>
          <w:color w:val="FF0000"/>
          <w:u w:val="single"/>
          <w:lang w:val="vi-VN"/>
        </w:rPr>
        <w:t>DẠNG 1 :</w:t>
      </w:r>
      <w:r w:rsidRPr="00444679">
        <w:rPr>
          <w:b/>
          <w:color w:val="FF0000"/>
          <w:lang w:val="vi-VN"/>
        </w:rPr>
        <w:t xml:space="preserve"> XÁC ĐỊNH GIAO TUYẾN HAI MẶT PHẲNG</w:t>
      </w:r>
    </w:p>
    <w:p w14:paraId="3AFEB99C" w14:textId="77777777" w:rsidR="008942EF" w:rsidRPr="00444679" w:rsidRDefault="008942EF" w:rsidP="00D451D6">
      <w:pPr>
        <w:pStyle w:val="BodyText"/>
        <w:widowControl w:val="0"/>
        <w:tabs>
          <w:tab w:val="clear" w:pos="426"/>
          <w:tab w:val="clear" w:pos="709"/>
          <w:tab w:val="clear" w:pos="1701"/>
        </w:tabs>
        <w:ind w:left="993" w:right="1446"/>
        <w:jc w:val="center"/>
        <w:outlineLvl w:val="0"/>
        <w:rPr>
          <w:b/>
          <w:color w:val="FF0000"/>
          <w:u w:val="single"/>
        </w:rPr>
      </w:pPr>
      <w:r w:rsidRPr="00444679">
        <w:rPr>
          <w:b/>
          <w:color w:val="FF0000"/>
          <w:u w:val="single"/>
        </w:rPr>
        <w:t>A -TÓM TẮT LÝ THUYẾT :</w:t>
      </w:r>
    </w:p>
    <w:tbl>
      <w:tblPr>
        <w:tblW w:w="446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73F58" w:rsidRPr="00BE2FA2" w14:paraId="2DEF5A2E" w14:textId="77777777" w:rsidTr="008A24A0">
        <w:tc>
          <w:tcPr>
            <w:tcW w:w="5000" w:type="pct"/>
            <w:shd w:val="clear" w:color="auto" w:fill="auto"/>
          </w:tcPr>
          <w:p w14:paraId="5923629F" w14:textId="77777777" w:rsidR="008942EF" w:rsidRPr="00BE2FA2" w:rsidRDefault="008942EF" w:rsidP="00D451D6">
            <w:pPr>
              <w:widowControl w:val="0"/>
              <w:tabs>
                <w:tab w:val="left" w:pos="288"/>
                <w:tab w:val="left" w:pos="576"/>
                <w:tab w:val="left" w:pos="858"/>
                <w:tab w:val="left" w:pos="2262"/>
                <w:tab w:val="left" w:pos="3960"/>
                <w:tab w:val="left" w:pos="5670"/>
              </w:tabs>
              <w:jc w:val="both"/>
              <w:rPr>
                <w:spacing w:val="-4"/>
              </w:rPr>
            </w:pPr>
            <w:r w:rsidRPr="00BE2FA2">
              <w:t xml:space="preserve">- Giao tuyến là đường thẳng chung của hai mặt phẳng, có </w:t>
            </w:r>
            <w:r w:rsidRPr="00BE2FA2">
              <w:rPr>
                <w:spacing w:val="-4"/>
              </w:rPr>
              <w:t>nghĩa là giao tuyến là đường thẳng vừa thuộc mặt phẳng này vừa thuộc mặt phẳng kia.</w:t>
            </w:r>
          </w:p>
          <w:p w14:paraId="3D8B5C82" w14:textId="77777777" w:rsidR="008942EF" w:rsidRPr="00BE2FA2" w:rsidRDefault="008942EF" w:rsidP="00D451D6">
            <w:pPr>
              <w:pStyle w:val="BodyText"/>
              <w:widowControl w:val="0"/>
              <w:tabs>
                <w:tab w:val="clear" w:pos="426"/>
                <w:tab w:val="clear" w:pos="709"/>
                <w:tab w:val="clear" w:pos="1701"/>
              </w:tabs>
              <w:ind w:right="28"/>
              <w:jc w:val="left"/>
              <w:outlineLvl w:val="0"/>
              <w:rPr>
                <w:lang w:val="vi-VN"/>
              </w:rPr>
            </w:pPr>
            <w:r w:rsidRPr="00BE2FA2">
              <w:rPr>
                <w:u w:val="single"/>
                <w:lang w:val="vi-VN"/>
              </w:rPr>
              <w:t>Phương pháp</w:t>
            </w:r>
            <w:r w:rsidRPr="00BE2FA2">
              <w:rPr>
                <w:lang w:val="vi-VN"/>
              </w:rPr>
              <w:t xml:space="preserve"> :</w:t>
            </w:r>
          </w:p>
          <w:p w14:paraId="2668AC8A" w14:textId="77777777" w:rsidR="008942EF" w:rsidRPr="00BE2FA2" w:rsidRDefault="008942EF" w:rsidP="00D451D6">
            <w:pPr>
              <w:widowControl w:val="0"/>
              <w:ind w:right="28"/>
              <w:jc w:val="both"/>
              <w:rPr>
                <w:lang w:val="vi-VN"/>
              </w:rPr>
            </w:pPr>
            <w:r w:rsidRPr="00BE2FA2">
              <w:rPr>
                <w:lang w:val="vi-VN"/>
              </w:rPr>
              <w:t>Ta tìm hai điểm chung phân biệt của hai mặt phẳng. Đường thẳng qua hai điểm đó là giao tuyến cần tìm .</w:t>
            </w:r>
          </w:p>
          <w:p w14:paraId="18AFDE49" w14:textId="77777777" w:rsidR="008942EF" w:rsidRPr="00BE2FA2" w:rsidRDefault="008942EF" w:rsidP="00D451D6">
            <w:pPr>
              <w:widowControl w:val="0"/>
              <w:ind w:right="28"/>
              <w:rPr>
                <w:b/>
                <w:u w:val="single"/>
                <w:lang w:val="vi-VN"/>
              </w:rPr>
            </w:pPr>
            <w:r w:rsidRPr="00BE2FA2">
              <w:rPr>
                <w:u w:val="single"/>
                <w:lang w:val="vi-VN"/>
              </w:rPr>
              <w:t>Lưu ý</w:t>
            </w:r>
            <w:r w:rsidRPr="00BE2FA2">
              <w:rPr>
                <w:lang w:val="vi-VN"/>
              </w:rPr>
              <w:t>: Điểm chung là điểm thuộc cả hai mp và có thể là giao điểm của hai đường thẳng lần lượt nằm trong hai mp</w:t>
            </w:r>
          </w:p>
        </w:tc>
      </w:tr>
    </w:tbl>
    <w:p w14:paraId="52637160" w14:textId="3F13A9F8" w:rsidR="008942EF" w:rsidRDefault="008942EF" w:rsidP="00D451D6">
      <w:pPr>
        <w:widowControl w:val="0"/>
        <w:jc w:val="center"/>
        <w:outlineLvl w:val="0"/>
        <w:rPr>
          <w:b/>
          <w:color w:val="FF0000"/>
          <w:u w:val="single"/>
        </w:rPr>
      </w:pPr>
      <w:r w:rsidRPr="00444679">
        <w:rPr>
          <w:b/>
          <w:color w:val="FF0000"/>
          <w:u w:val="single"/>
        </w:rPr>
        <w:t xml:space="preserve">B - CÁC VÍ DỤ  </w:t>
      </w:r>
    </w:p>
    <w:p w14:paraId="706C64E2" w14:textId="7C83816D" w:rsidR="009828DE" w:rsidRDefault="009828DE" w:rsidP="009828DE">
      <w:pPr>
        <w:widowControl w:val="0"/>
        <w:tabs>
          <w:tab w:val="left" w:pos="993"/>
        </w:tabs>
        <w:ind w:left="993" w:hanging="993"/>
        <w:outlineLvl w:val="0"/>
        <w:rPr>
          <w:lang w:eastAsia="en-US"/>
        </w:rPr>
      </w:pPr>
      <w:r>
        <w:rPr>
          <w:b/>
          <w:color w:val="FF0000"/>
          <w:u w:val="single"/>
        </w:rPr>
        <w:t>Ví dụ :</w:t>
      </w:r>
      <w:r>
        <w:rPr>
          <w:bCs/>
          <w:color w:val="FF0000"/>
        </w:rPr>
        <w:tab/>
      </w:r>
      <w:r w:rsidRPr="00BE2FA2">
        <w:rPr>
          <w:lang w:eastAsia="en-US"/>
        </w:rPr>
        <w:t xml:space="preserve">Cho </w:t>
      </w:r>
      <w:r>
        <w:rPr>
          <w:lang w:eastAsia="en-US"/>
        </w:rPr>
        <w:t xml:space="preserve">hình chóp </w:t>
      </w:r>
      <w:r w:rsidRPr="00BE2FA2">
        <w:rPr>
          <w:lang w:eastAsia="en-US"/>
        </w:rPr>
        <w:t xml:space="preserve">ABCD sao cho các cạnh đối không song song với nhau. Lấy một điểm S không thuộc mặt phẳng (ABCD). </w:t>
      </w:r>
    </w:p>
    <w:p w14:paraId="68BA0159" w14:textId="77777777" w:rsidR="009828DE" w:rsidRDefault="009828DE" w:rsidP="009828DE">
      <w:pPr>
        <w:widowControl w:val="0"/>
        <w:shd w:val="clear" w:color="auto" w:fill="FFFFFF"/>
        <w:tabs>
          <w:tab w:val="left" w:pos="993"/>
        </w:tabs>
        <w:ind w:left="993" w:right="104"/>
        <w:jc w:val="both"/>
      </w:pPr>
      <w:r w:rsidRPr="00BE2FA2">
        <w:t xml:space="preserve">1) Xác định giao tuyến mặt phẳng (SAC) và mặt phẳng (SBD). </w:t>
      </w:r>
    </w:p>
    <w:p w14:paraId="3968C4DE" w14:textId="77777777" w:rsidR="009828DE" w:rsidRPr="00BE2FA2" w:rsidRDefault="009828DE" w:rsidP="009828DE">
      <w:pPr>
        <w:widowControl w:val="0"/>
        <w:shd w:val="clear" w:color="auto" w:fill="FFFFFF"/>
        <w:tabs>
          <w:tab w:val="left" w:pos="993"/>
        </w:tabs>
        <w:ind w:left="993" w:right="104"/>
        <w:jc w:val="both"/>
      </w:pPr>
      <w:r w:rsidRPr="00BE2FA2">
        <w:t xml:space="preserve">2) Xác định giao tuyến mặt phẳng (SAB) và mặt phẳng (SCD).  </w:t>
      </w:r>
    </w:p>
    <w:p w14:paraId="6380A1AA" w14:textId="5E48CEBC" w:rsidR="009828DE" w:rsidRPr="00BE2FA2" w:rsidRDefault="009828DE" w:rsidP="009828DE">
      <w:pPr>
        <w:widowControl w:val="0"/>
        <w:shd w:val="clear" w:color="auto" w:fill="FFFFFF"/>
        <w:tabs>
          <w:tab w:val="left" w:pos="993"/>
        </w:tabs>
        <w:ind w:left="993" w:right="104"/>
        <w:jc w:val="both"/>
      </w:pPr>
      <w:r w:rsidRPr="00BE2FA2">
        <w:t xml:space="preserve">3) Xác định giao tuyến mặt phẳng (SAD) và mặt phẳng (SBC).  </w:t>
      </w:r>
    </w:p>
    <w:p w14:paraId="0E443611" w14:textId="0DF33577" w:rsidR="009828DE" w:rsidRPr="00B0527E" w:rsidRDefault="00B0527E" w:rsidP="00DB312C">
      <w:pPr>
        <w:widowControl w:val="0"/>
        <w:shd w:val="clear" w:color="auto" w:fill="FFFFFF"/>
        <w:tabs>
          <w:tab w:val="left" w:pos="993"/>
          <w:tab w:val="left" w:pos="3960"/>
          <w:tab w:val="left" w:pos="5670"/>
        </w:tabs>
        <w:spacing w:after="120"/>
        <w:ind w:right="102"/>
        <w:jc w:val="center"/>
        <w:rPr>
          <w:b/>
          <w:bCs/>
          <w:color w:val="0000FF"/>
        </w:rPr>
      </w:pPr>
      <w:r w:rsidRPr="00B0527E">
        <w:rPr>
          <w:b/>
          <w:bCs/>
          <w:color w:val="0000FF"/>
        </w:rPr>
        <w:t xml:space="preserve">Lời giải </w:t>
      </w:r>
    </w:p>
    <w:p w14:paraId="610C3C0A" w14:textId="36E4ED91" w:rsidR="00CD078C" w:rsidRDefault="00CD078C" w:rsidP="00CD078C">
      <w:pPr>
        <w:widowControl w:val="0"/>
        <w:shd w:val="clear" w:color="auto" w:fill="FFFFFF"/>
        <w:tabs>
          <w:tab w:val="left" w:pos="288"/>
          <w:tab w:val="left" w:pos="576"/>
          <w:tab w:val="left" w:pos="2262"/>
          <w:tab w:val="left" w:pos="3960"/>
          <w:tab w:val="left" w:pos="5670"/>
        </w:tabs>
        <w:spacing w:line="360" w:lineRule="auto"/>
        <w:ind w:left="54" w:right="104"/>
        <w:jc w:val="center"/>
      </w:pPr>
      <w:r>
        <w:rPr>
          <w:noProof/>
        </w:rPr>
        <w:drawing>
          <wp:inline distT="0" distB="0" distL="0" distR="0" wp14:anchorId="598E0802" wp14:editId="0579D3FF">
            <wp:extent cx="2747010" cy="2675255"/>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a:picLocks noChangeAspect="1" noChangeArrowheads="1"/>
                    </pic:cNvPicPr>
                  </pic:nvPicPr>
                  <pic:blipFill>
                    <a:blip r:embed="rId135" cstate="print">
                      <a:extLst>
                        <a:ext uri="{28A0092B-C50C-407E-A947-70E740481C1C}">
                          <a14:useLocalDpi xmlns:a14="http://schemas.microsoft.com/office/drawing/2010/main" val="0"/>
                        </a:ext>
                      </a:extLst>
                    </a:blip>
                    <a:srcRect l="15857" t="4085" r="52779" b="29222"/>
                    <a:stretch>
                      <a:fillRect/>
                    </a:stretch>
                  </pic:blipFill>
                  <pic:spPr bwMode="auto">
                    <a:xfrm>
                      <a:off x="0" y="0"/>
                      <a:ext cx="2747010" cy="2675255"/>
                    </a:xfrm>
                    <a:prstGeom prst="rect">
                      <a:avLst/>
                    </a:prstGeom>
                    <a:noFill/>
                    <a:ln>
                      <a:noFill/>
                    </a:ln>
                  </pic:spPr>
                </pic:pic>
              </a:graphicData>
            </a:graphic>
          </wp:inline>
        </w:drawing>
      </w:r>
    </w:p>
    <w:p w14:paraId="2FE0A85F" w14:textId="784DF065" w:rsidR="00CD078C" w:rsidRPr="00BE2FA2" w:rsidRDefault="00CD078C" w:rsidP="00CD078C">
      <w:pPr>
        <w:widowControl w:val="0"/>
        <w:shd w:val="clear" w:color="auto" w:fill="FFFFFF"/>
        <w:tabs>
          <w:tab w:val="left" w:pos="288"/>
          <w:tab w:val="left" w:pos="576"/>
          <w:tab w:val="left" w:pos="2262"/>
          <w:tab w:val="left" w:pos="3960"/>
          <w:tab w:val="left" w:pos="5670"/>
        </w:tabs>
        <w:spacing w:line="360" w:lineRule="auto"/>
        <w:ind w:left="54" w:right="104"/>
        <w:jc w:val="both"/>
      </w:pPr>
      <w:r w:rsidRPr="00BE2FA2">
        <w:t xml:space="preserve">1) Xác định giao tuyến mặt phẳng (SAC) và mặt phẳng (SBD).  </w:t>
      </w:r>
    </w:p>
    <w:p w14:paraId="58A81C8D" w14:textId="77777777" w:rsidR="00CD078C" w:rsidRPr="00BE2FA2" w:rsidRDefault="00CD078C" w:rsidP="00CD078C">
      <w:pPr>
        <w:widowControl w:val="0"/>
        <w:shd w:val="clear" w:color="auto" w:fill="FFFFFF"/>
        <w:tabs>
          <w:tab w:val="left" w:pos="993"/>
          <w:tab w:val="left" w:pos="2262"/>
          <w:tab w:val="left" w:pos="3960"/>
          <w:tab w:val="left" w:pos="5670"/>
        </w:tabs>
        <w:spacing w:line="360" w:lineRule="auto"/>
        <w:ind w:left="993" w:right="104"/>
        <w:jc w:val="both"/>
      </w:pPr>
      <w:r w:rsidRPr="00BE2FA2">
        <w:t xml:space="preserve">- Ta có : </w:t>
      </w:r>
      <w:r w:rsidRPr="00BE2FA2">
        <w:rPr>
          <w:position w:val="-14"/>
        </w:rPr>
        <w:object w:dxaOrig="1980" w:dyaOrig="400" w14:anchorId="6653EDF3">
          <v:shape id="_x0000_i1095" type="#_x0000_t75" style="width:99.15pt;height:20.2pt" o:ole="">
            <v:imagedata r:id="rId136" o:title=""/>
          </v:shape>
          <o:OLEObject Type="Embed" ProgID="Equation.DSMT4" ShapeID="_x0000_i1095" DrawAspect="Content" ObjectID="_1697254517" r:id="rId137"/>
        </w:object>
      </w:r>
      <w:r w:rsidRPr="00BE2FA2">
        <w:t xml:space="preserve">. </w:t>
      </w:r>
    </w:p>
    <w:p w14:paraId="445C3779" w14:textId="77777777" w:rsidR="00CD078C" w:rsidRPr="00BE2FA2" w:rsidRDefault="00CD078C" w:rsidP="00CD078C">
      <w:pPr>
        <w:widowControl w:val="0"/>
        <w:shd w:val="clear" w:color="auto" w:fill="FFFFFF"/>
        <w:tabs>
          <w:tab w:val="left" w:pos="993"/>
          <w:tab w:val="left" w:pos="2262"/>
          <w:tab w:val="left" w:pos="3960"/>
          <w:tab w:val="left" w:pos="5670"/>
        </w:tabs>
        <w:spacing w:line="360" w:lineRule="auto"/>
        <w:ind w:left="993" w:right="104"/>
        <w:jc w:val="both"/>
      </w:pPr>
      <w:r w:rsidRPr="00BE2FA2">
        <w:t xml:space="preserve">- Trong </w:t>
      </w:r>
      <w:r w:rsidRPr="00BE2FA2">
        <w:rPr>
          <w:position w:val="-14"/>
        </w:rPr>
        <w:object w:dxaOrig="920" w:dyaOrig="400" w14:anchorId="3CDC637C">
          <v:shape id="_x0000_i1155" type="#_x0000_t75" style="width:45.8pt;height:20.2pt" o:ole="">
            <v:imagedata r:id="rId138" o:title=""/>
          </v:shape>
          <o:OLEObject Type="Embed" ProgID="Equation.DSMT4" ShapeID="_x0000_i1155" DrawAspect="Content" ObjectID="_1697254518" r:id="rId139"/>
        </w:object>
      </w:r>
      <w:r w:rsidRPr="00BE2FA2">
        <w:t xml:space="preserve"> , gọi </w:t>
      </w:r>
      <w:r w:rsidRPr="00BE2FA2">
        <w:rPr>
          <w:position w:val="-8"/>
        </w:rPr>
        <w:object w:dxaOrig="1420" w:dyaOrig="300" w14:anchorId="6DE16E93">
          <v:shape id="_x0000_i1156" type="#_x0000_t75" style="width:71.05pt;height:15.15pt" o:ole="">
            <v:imagedata r:id="rId140" o:title=""/>
          </v:shape>
          <o:OLEObject Type="Embed" ProgID="Equation.DSMT4" ShapeID="_x0000_i1156" DrawAspect="Content" ObjectID="_1697254519" r:id="rId141"/>
        </w:object>
      </w:r>
    </w:p>
    <w:p w14:paraId="20C8E62A" w14:textId="77777777" w:rsidR="00CD078C" w:rsidRPr="00BE2FA2" w:rsidRDefault="00CD078C" w:rsidP="00CD078C">
      <w:pPr>
        <w:widowControl w:val="0"/>
        <w:shd w:val="clear" w:color="auto" w:fill="FFFFFF"/>
        <w:tabs>
          <w:tab w:val="left" w:pos="993"/>
          <w:tab w:val="left" w:pos="2262"/>
          <w:tab w:val="left" w:pos="3960"/>
          <w:tab w:val="left" w:pos="5670"/>
        </w:tabs>
        <w:spacing w:line="360" w:lineRule="auto"/>
        <w:ind w:left="993" w:right="104"/>
        <w:jc w:val="both"/>
      </w:pPr>
      <w:r w:rsidRPr="00BE2FA2">
        <w:rPr>
          <w:position w:val="-36"/>
        </w:rPr>
        <w:object w:dxaOrig="4160" w:dyaOrig="840" w14:anchorId="7C5BF822">
          <v:shape id="_x0000_i1157" type="#_x0000_t75" style="width:208.1pt;height:42pt" o:ole="">
            <v:imagedata r:id="rId142" o:title=""/>
          </v:shape>
          <o:OLEObject Type="Embed" ProgID="Equation.DSMT4" ShapeID="_x0000_i1157" DrawAspect="Content" ObjectID="_1697254520" r:id="rId143"/>
        </w:object>
      </w:r>
    </w:p>
    <w:p w14:paraId="56329E7E" w14:textId="77777777" w:rsidR="00CD078C" w:rsidRPr="00BE2FA2" w:rsidRDefault="00CD078C" w:rsidP="00CD078C">
      <w:pPr>
        <w:widowControl w:val="0"/>
        <w:shd w:val="clear" w:color="auto" w:fill="FFFFFF"/>
        <w:tabs>
          <w:tab w:val="left" w:pos="993"/>
          <w:tab w:val="left" w:pos="2262"/>
          <w:tab w:val="left" w:pos="3960"/>
          <w:tab w:val="left" w:pos="5670"/>
        </w:tabs>
        <w:spacing w:line="360" w:lineRule="auto"/>
        <w:ind w:left="993" w:right="104"/>
        <w:jc w:val="both"/>
      </w:pPr>
      <w:r w:rsidRPr="00BE2FA2">
        <w:rPr>
          <w:position w:val="-14"/>
        </w:rPr>
        <w:object w:dxaOrig="2439" w:dyaOrig="400" w14:anchorId="6F4B1E92">
          <v:shape id="_x0000_i1158" type="#_x0000_t75" style="width:122.2pt;height:20.2pt" o:ole="">
            <v:imagedata r:id="rId144" o:title=""/>
          </v:shape>
          <o:OLEObject Type="Embed" ProgID="Equation.DSMT4" ShapeID="_x0000_i1158" DrawAspect="Content" ObjectID="_1697254521" r:id="rId145"/>
        </w:object>
      </w:r>
    </w:p>
    <w:p w14:paraId="744076DD" w14:textId="4DC6FFE6"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t>…………………………………………………………………………………………………………………………………………………………………………………………………………………………………….</w:t>
      </w:r>
    </w:p>
    <w:p w14:paraId="38CD533A" w14:textId="77777777"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t>……………………………………………………………………………………………………………………………………………………………………………………………………………………………………………………………………………………………………………………………………………………….</w:t>
      </w:r>
    </w:p>
    <w:p w14:paraId="37FEAFBD" w14:textId="77777777"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lastRenderedPageBreak/>
        <w:t>……………………………………………………………………………………………………………………………………………………………………………………………………………………………………………………………………………………………………………………………………………………….</w:t>
      </w:r>
    </w:p>
    <w:p w14:paraId="40A8AD11" w14:textId="77777777"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t>……………………………………………………………………………………………………………………………………………………………………………………………………………………………………………………………………………………………………………………………………………………….</w:t>
      </w:r>
    </w:p>
    <w:p w14:paraId="220442FD" w14:textId="77777777"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t>……………………………………………………………………………………………………………………………………………………………………………………………………………………………………………………………………………………………………………………………………………………….</w:t>
      </w:r>
    </w:p>
    <w:p w14:paraId="188AA746" w14:textId="77777777" w:rsidR="00B0527E" w:rsidRPr="00BE2FA2" w:rsidRDefault="00B0527E" w:rsidP="00DB312C">
      <w:pPr>
        <w:widowControl w:val="0"/>
        <w:shd w:val="clear" w:color="auto" w:fill="FFFFFF"/>
        <w:tabs>
          <w:tab w:val="left" w:pos="993"/>
          <w:tab w:val="left" w:pos="3960"/>
          <w:tab w:val="left" w:pos="5670"/>
        </w:tabs>
        <w:spacing w:before="120" w:after="120" w:line="360" w:lineRule="auto"/>
        <w:ind w:right="102"/>
      </w:pPr>
      <w:r>
        <w:t>……………………………………………………………………………………………………………………………………………………………………………………………………………………………………………………………………………………………………………………………………………………….</w:t>
      </w:r>
    </w:p>
    <w:p w14:paraId="1A66E18F" w14:textId="77777777" w:rsidR="00F0527C" w:rsidRPr="00444679" w:rsidRDefault="00605F9B" w:rsidP="00D451D6">
      <w:pPr>
        <w:widowControl w:val="0"/>
        <w:jc w:val="center"/>
        <w:outlineLvl w:val="0"/>
        <w:rPr>
          <w:b/>
          <w:color w:val="FF0000"/>
          <w:u w:val="single"/>
          <w:lang w:val="vi-VN" w:eastAsia="en-US"/>
        </w:rPr>
      </w:pPr>
      <w:r w:rsidRPr="00444679">
        <w:rPr>
          <w:b/>
          <w:color w:val="FF0000"/>
          <w:u w:val="single"/>
          <w:lang w:eastAsia="en-US"/>
        </w:rPr>
        <w:t xml:space="preserve">C - </w:t>
      </w:r>
      <w:r w:rsidR="00F0527C" w:rsidRPr="00444679">
        <w:rPr>
          <w:b/>
          <w:color w:val="FF0000"/>
          <w:u w:val="single"/>
          <w:lang w:val="vi-VN" w:eastAsia="en-US"/>
        </w:rPr>
        <w:t>BÀI TẬP</w:t>
      </w:r>
    </w:p>
    <w:p w14:paraId="77E7F8A6" w14:textId="77777777" w:rsidR="00F0527C" w:rsidRPr="00BE2FA2" w:rsidRDefault="00F0527C" w:rsidP="00D451D6">
      <w:pPr>
        <w:pStyle w:val="BodyText"/>
        <w:widowControl w:val="0"/>
        <w:numPr>
          <w:ilvl w:val="0"/>
          <w:numId w:val="15"/>
        </w:numPr>
        <w:tabs>
          <w:tab w:val="clear" w:pos="426"/>
          <w:tab w:val="clear" w:pos="709"/>
          <w:tab w:val="clear" w:pos="1701"/>
          <w:tab w:val="left" w:pos="993"/>
        </w:tabs>
        <w:ind w:left="993" w:hanging="993"/>
        <w:jc w:val="left"/>
        <w:rPr>
          <w:lang w:val="vi-VN"/>
        </w:rPr>
      </w:pPr>
      <w:r w:rsidRPr="00BE2FA2">
        <w:rPr>
          <w:lang w:val="vi-VN"/>
        </w:rPr>
        <w:t>Cho hình chóp S.ABCD, đáy ABCD là hình thang với đáy lớn A , đáy nhỏ CD . Lấy M thuộc cạnh SC. Tìm giao tuyến của các cặp mặt phẳng sau :</w:t>
      </w:r>
    </w:p>
    <w:p w14:paraId="193AE002" w14:textId="77777777" w:rsidR="00F0527C" w:rsidRPr="00BE2FA2" w:rsidRDefault="00F0527C" w:rsidP="00D451D6">
      <w:pPr>
        <w:pStyle w:val="BodyText"/>
        <w:widowControl w:val="0"/>
        <w:tabs>
          <w:tab w:val="clear" w:pos="426"/>
          <w:tab w:val="clear" w:pos="1701"/>
          <w:tab w:val="left" w:pos="993"/>
          <w:tab w:val="left" w:pos="5103"/>
        </w:tabs>
        <w:ind w:left="993"/>
        <w:jc w:val="left"/>
        <w:rPr>
          <w:lang w:val="vi-VN"/>
        </w:rPr>
      </w:pPr>
      <w:r w:rsidRPr="00BE2FA2">
        <w:rPr>
          <w:lang w:val="vi-VN"/>
        </w:rPr>
        <w:t xml:space="preserve">1) (SAC) và (SBD) </w:t>
      </w:r>
      <w:r w:rsidRPr="00BE2FA2">
        <w:rPr>
          <w:lang w:val="vi-VN"/>
        </w:rPr>
        <w:tab/>
        <w:t>2) (SAD) và (SBC)</w:t>
      </w:r>
      <w:r w:rsidRPr="00BE2FA2">
        <w:rPr>
          <w:lang w:val="vi-VN"/>
        </w:rPr>
        <w:tab/>
      </w:r>
    </w:p>
    <w:p w14:paraId="02B06F31" w14:textId="77777777" w:rsidR="00F0527C" w:rsidRPr="00BE2FA2" w:rsidRDefault="00F0527C" w:rsidP="00D451D6">
      <w:pPr>
        <w:pStyle w:val="BodyText"/>
        <w:widowControl w:val="0"/>
        <w:tabs>
          <w:tab w:val="clear" w:pos="426"/>
          <w:tab w:val="clear" w:pos="1701"/>
          <w:tab w:val="left" w:pos="993"/>
          <w:tab w:val="left" w:pos="5103"/>
        </w:tabs>
        <w:ind w:left="993"/>
        <w:jc w:val="left"/>
        <w:rPr>
          <w:lang w:val="vi-VN"/>
        </w:rPr>
      </w:pPr>
      <w:r w:rsidRPr="00BE2FA2">
        <w:rPr>
          <w:lang w:val="vi-VN"/>
        </w:rPr>
        <w:t>3) (ADM) và (SBC)</w:t>
      </w:r>
    </w:p>
    <w:p w14:paraId="45A662B3" w14:textId="77777777" w:rsidR="00F0527C" w:rsidRPr="00BE2FA2" w:rsidRDefault="00F0527C" w:rsidP="00D451D6">
      <w:pPr>
        <w:pStyle w:val="BodyText"/>
        <w:widowControl w:val="0"/>
        <w:numPr>
          <w:ilvl w:val="0"/>
          <w:numId w:val="15"/>
        </w:numPr>
        <w:tabs>
          <w:tab w:val="clear" w:pos="426"/>
          <w:tab w:val="clear" w:pos="709"/>
          <w:tab w:val="clear" w:pos="1701"/>
          <w:tab w:val="left" w:pos="993"/>
        </w:tabs>
        <w:ind w:left="993" w:hanging="993"/>
        <w:jc w:val="left"/>
        <w:rPr>
          <w:lang w:val="vi-VN"/>
        </w:rPr>
      </w:pPr>
      <w:r w:rsidRPr="00BE2FA2">
        <w:rPr>
          <w:lang w:val="vi-VN"/>
        </w:rPr>
        <w:t>Cho tứ diện SABC. Gọi M, N lần lượt là hai điểm trên các đoạn thẳng SB và SC sao cho MN không song song với BC . Xác định giao tuyến của hai mặt phẳng.</w:t>
      </w:r>
    </w:p>
    <w:p w14:paraId="1B2533D7" w14:textId="77777777" w:rsidR="00F0527C" w:rsidRPr="00BE2FA2" w:rsidRDefault="00F0527C" w:rsidP="00D451D6">
      <w:pPr>
        <w:pStyle w:val="BodyText"/>
        <w:widowControl w:val="0"/>
        <w:tabs>
          <w:tab w:val="clear" w:pos="426"/>
          <w:tab w:val="clear" w:pos="709"/>
          <w:tab w:val="clear" w:pos="1701"/>
          <w:tab w:val="left" w:pos="993"/>
          <w:tab w:val="left" w:pos="5103"/>
        </w:tabs>
        <w:ind w:left="993"/>
        <w:jc w:val="left"/>
        <w:rPr>
          <w:lang w:val="vi-VN"/>
        </w:rPr>
      </w:pPr>
      <w:r w:rsidRPr="00BE2FA2">
        <w:rPr>
          <w:lang w:val="vi-VN"/>
        </w:rPr>
        <w:t xml:space="preserve">1) (AMN) và (ABC)            </w:t>
      </w:r>
      <w:r w:rsidRPr="00BE2FA2">
        <w:rPr>
          <w:lang w:val="vi-VN"/>
        </w:rPr>
        <w:tab/>
        <w:t xml:space="preserve">2) (ABN) và (ACM) </w:t>
      </w:r>
    </w:p>
    <w:p w14:paraId="7D427C2B" w14:textId="77777777" w:rsidR="00F0527C" w:rsidRPr="00BE2FA2" w:rsidRDefault="00F0527C" w:rsidP="00D451D6">
      <w:pPr>
        <w:pStyle w:val="BodyText"/>
        <w:widowControl w:val="0"/>
        <w:numPr>
          <w:ilvl w:val="0"/>
          <w:numId w:val="15"/>
        </w:numPr>
        <w:tabs>
          <w:tab w:val="clear" w:pos="426"/>
          <w:tab w:val="clear" w:pos="709"/>
          <w:tab w:val="clear" w:pos="1701"/>
          <w:tab w:val="left" w:pos="993"/>
        </w:tabs>
        <w:ind w:left="993" w:hanging="993"/>
        <w:jc w:val="left"/>
        <w:rPr>
          <w:lang w:val="vi-VN"/>
        </w:rPr>
      </w:pPr>
      <w:r w:rsidRPr="00BE2FA2">
        <w:rPr>
          <w:lang w:val="vi-VN"/>
        </w:rPr>
        <w:t>Cho tứ diện ABCD. Gọi I, J lần lượt là trung điểm của AC và BC. K là điểm trên cạnh BD sao cho KB = 2KD. Xác định giao tuyến của hai mặt phẳng.</w:t>
      </w:r>
    </w:p>
    <w:p w14:paraId="7AA27F3E" w14:textId="77777777" w:rsidR="00F0527C" w:rsidRPr="00BE2FA2" w:rsidRDefault="00F0527C" w:rsidP="00D451D6">
      <w:pPr>
        <w:pStyle w:val="BodyText"/>
        <w:widowControl w:val="0"/>
        <w:tabs>
          <w:tab w:val="clear" w:pos="426"/>
          <w:tab w:val="clear" w:pos="1701"/>
          <w:tab w:val="left" w:pos="993"/>
          <w:tab w:val="left" w:pos="2694"/>
          <w:tab w:val="left" w:pos="5103"/>
        </w:tabs>
        <w:ind w:left="993"/>
        <w:jc w:val="left"/>
        <w:rPr>
          <w:lang w:val="vi-VN"/>
        </w:rPr>
      </w:pPr>
      <w:r w:rsidRPr="00BE2FA2">
        <w:rPr>
          <w:lang w:val="vi-VN"/>
        </w:rPr>
        <w:t>1) (IJK) và (ACD)</w:t>
      </w:r>
      <w:r w:rsidRPr="00BE2FA2">
        <w:rPr>
          <w:lang w:val="vi-VN"/>
        </w:rPr>
        <w:tab/>
        <w:t>2) (IJK) và (ABD)</w:t>
      </w:r>
    </w:p>
    <w:p w14:paraId="2AAC1370"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10C2AC5C"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18B7D978"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10DC9443"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55A8F852"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37E7D967"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1BD0F9EA"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p w14:paraId="79321370" w14:textId="77777777" w:rsidR="00444679" w:rsidRDefault="00444679" w:rsidP="00D451D6">
      <w:pPr>
        <w:pStyle w:val="BodyText"/>
        <w:widowControl w:val="0"/>
        <w:tabs>
          <w:tab w:val="clear" w:pos="426"/>
          <w:tab w:val="clear" w:pos="1701"/>
          <w:tab w:val="left" w:pos="3119"/>
        </w:tabs>
        <w:jc w:val="center"/>
        <w:rPr>
          <w:b/>
          <w:color w:val="FF0000"/>
          <w:u w:val="single"/>
          <w:lang w:val="vi-VN"/>
        </w:rPr>
      </w:pPr>
    </w:p>
    <w:sectPr w:rsidR="00444679" w:rsidSect="00D451D6">
      <w:headerReference w:type="even" r:id="rId146"/>
      <w:headerReference w:type="default" r:id="rId147"/>
      <w:footerReference w:type="default" r:id="rId148"/>
      <w:type w:val="continuous"/>
      <w:pgSz w:w="11907" w:h="16840" w:code="9"/>
      <w:pgMar w:top="567" w:right="567" w:bottom="567" w:left="567" w:header="284" w:footer="284" w:gutter="284"/>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9B54" w14:textId="77777777" w:rsidR="006379F1" w:rsidRDefault="006379F1" w:rsidP="00836ECF">
      <w:r>
        <w:separator/>
      </w:r>
    </w:p>
  </w:endnote>
  <w:endnote w:type="continuationSeparator" w:id="0">
    <w:p w14:paraId="01D4FE04" w14:textId="77777777" w:rsidR="006379F1" w:rsidRDefault="006379F1" w:rsidP="0083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Vivi">
    <w:altName w:val="Calibri"/>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I-Var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Garam">
    <w:charset w:val="00"/>
    <w:family w:val="auto"/>
    <w:pitch w:val="variable"/>
    <w:sig w:usb0="00000007" w:usb1="00000000" w:usb2="00000000" w:usb3="00000000" w:csb0="00000013" w:csb1="00000000"/>
  </w:font>
  <w:font w:name="VNI-Bodon">
    <w:altName w:val="Calibri"/>
    <w:charset w:val="00"/>
    <w:family w:val="auto"/>
    <w:pitch w:val="variable"/>
    <w:sig w:usb0="00000003" w:usb1="00000000" w:usb2="00000000" w:usb3="00000000" w:csb0="00000001" w:csb1="00000000"/>
  </w:font>
  <w:font w:name="VNI-Commerce">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F Sniglet">
    <w:altName w:val="Arial Unicode MS"/>
    <w:charset w:val="00"/>
    <w:family w:val="auto"/>
    <w:pitch w:val="variable"/>
    <w:sig w:usb0="00000001" w:usb1="08000042" w:usb2="14000000" w:usb3="00000000" w:csb0="00000011" w:csb1="00000000"/>
  </w:font>
  <w:font w:name="VNF Stag Sans Book">
    <w:altName w:val="Corbel"/>
    <w:charset w:val="00"/>
    <w:family w:val="swiss"/>
    <w:pitch w:val="variable"/>
    <w:sig w:usb0="00000001" w:usb1="00000000" w:usb2="00000000" w:usb3="00000000" w:csb0="0000009B"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NI-Helv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E24" w14:textId="77777777" w:rsidR="00D451D6" w:rsidRDefault="00D451D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63B6" w14:textId="77777777" w:rsidR="006379F1" w:rsidRDefault="006379F1" w:rsidP="00836ECF">
      <w:r>
        <w:separator/>
      </w:r>
    </w:p>
  </w:footnote>
  <w:footnote w:type="continuationSeparator" w:id="0">
    <w:p w14:paraId="08AFDAB5" w14:textId="77777777" w:rsidR="006379F1" w:rsidRDefault="006379F1" w:rsidP="0083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7FA2" w14:textId="77777777" w:rsidR="00FF4539" w:rsidRDefault="00FF4539">
    <w:pPr>
      <w:pStyle w:val="Header"/>
      <w:framePr w:wrap="around" w:vAnchor="text" w:hAnchor="margin" w:xAlign="right" w:y="1"/>
      <w:rPr>
        <w:rStyle w:val="PageNumber"/>
        <w:rFonts w:ascii="VNI-Helve" w:hAnsi="VNI-Helve"/>
        <w:sz w:val="20"/>
      </w:rPr>
    </w:pPr>
    <w:r>
      <w:rPr>
        <w:rStyle w:val="PageNumber"/>
        <w:rFonts w:ascii="VNI-Helve" w:hAnsi="VNI-Helve"/>
        <w:sz w:val="20"/>
      </w:rPr>
      <w:fldChar w:fldCharType="begin"/>
    </w:r>
    <w:r>
      <w:rPr>
        <w:rStyle w:val="PageNumber"/>
        <w:rFonts w:ascii="VNI-Helve" w:hAnsi="VNI-Helve"/>
        <w:sz w:val="20"/>
      </w:rPr>
      <w:instrText xml:space="preserve">PAGE  </w:instrText>
    </w:r>
    <w:r>
      <w:rPr>
        <w:rStyle w:val="PageNumber"/>
        <w:rFonts w:ascii="VNI-Helve" w:hAnsi="VNI-Helve"/>
        <w:sz w:val="20"/>
      </w:rPr>
      <w:fldChar w:fldCharType="separate"/>
    </w:r>
    <w:r>
      <w:rPr>
        <w:rStyle w:val="PageNumber"/>
        <w:rFonts w:ascii="VNI-Helve" w:hAnsi="VNI-Helve"/>
        <w:noProof/>
        <w:sz w:val="20"/>
      </w:rPr>
      <w:t>60</w:t>
    </w:r>
    <w:r>
      <w:rPr>
        <w:rStyle w:val="PageNumber"/>
        <w:rFonts w:ascii="VNI-Helve" w:hAnsi="VNI-Helve"/>
        <w:sz w:val="20"/>
      </w:rPr>
      <w:fldChar w:fldCharType="end"/>
    </w:r>
  </w:p>
  <w:p w14:paraId="131E1F21" w14:textId="77777777" w:rsidR="00FF4539" w:rsidRDefault="00FF4539">
    <w:pPr>
      <w:pStyle w:val="Header"/>
      <w:pBdr>
        <w:bottom w:val="single" w:sz="4" w:space="2" w:color="auto"/>
      </w:pBdr>
      <w:rPr>
        <w:rFonts w:ascii="VNI-Helve" w:hAnsi="VNI-Helve"/>
        <w:sz w:val="20"/>
      </w:rPr>
    </w:pPr>
    <w:r>
      <w:rPr>
        <w:rFonts w:ascii="VNI-Helve" w:hAnsi="VNI-Helve"/>
        <w:sz w:val="20"/>
      </w:rPr>
      <w:t>Tröôøng THPT PHUÙ NHUAÄN</w:t>
    </w:r>
    <w:r>
      <w:rPr>
        <w:rFonts w:ascii="VNI-Helve" w:hAnsi="VNI-Helve"/>
        <w:vanish/>
        <w:sz w:val="2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533" w14:textId="4B3750B4" w:rsidR="00FF4539" w:rsidRPr="007D147B" w:rsidRDefault="00FF4539" w:rsidP="009C002D">
    <w:pPr>
      <w:pStyle w:val="Header"/>
      <w:pBdr>
        <w:bottom w:val="thickThinSmallGap" w:sz="12" w:space="1" w:color="auto"/>
      </w:pBdr>
      <w:tabs>
        <w:tab w:val="clear" w:pos="4320"/>
        <w:tab w:val="clear" w:pos="8640"/>
      </w:tabs>
      <w:rPr>
        <w:b/>
      </w:rPr>
    </w:pPr>
    <w:r w:rsidRPr="00EA5032">
      <w:rPr>
        <w:b/>
      </w:rPr>
      <w:t xml:space="preserve">THPT PHÚ NHUẬN - BÀI </w:t>
    </w:r>
    <w:r w:rsidRPr="00EA5032">
      <w:rPr>
        <w:b/>
        <w:vanish/>
      </w:rPr>
      <w:pgNum/>
    </w:r>
    <w:r w:rsidRPr="00EA5032">
      <w:rPr>
        <w:b/>
      </w:rPr>
      <w:t xml:space="preserve">TẬP </w:t>
    </w:r>
    <w:r w:rsidRPr="00EA5032">
      <w:rPr>
        <w:b/>
        <w:vanish/>
      </w:rPr>
      <w:pgNum/>
    </w:r>
    <w:r w:rsidRPr="00EA5032">
      <w:rPr>
        <w:b/>
      </w:rPr>
      <w:t xml:space="preserve">TOÁN 11           </w:t>
    </w:r>
    <w:r w:rsidRPr="00EA5032">
      <w:rPr>
        <w:b/>
        <w:lang w:val="vi-VN"/>
      </w:rPr>
      <w:t xml:space="preserve">      </w:t>
    </w:r>
    <w:r w:rsidRPr="00EA5032">
      <w:rPr>
        <w:b/>
      </w:rPr>
      <w:t xml:space="preserve">     </w:t>
    </w:r>
    <w:r>
      <w:rPr>
        <w:b/>
      </w:rPr>
      <w:t xml:space="preserve">         </w:t>
    </w:r>
    <w:r w:rsidRPr="00EA5032">
      <w:rPr>
        <w:b/>
      </w:rPr>
      <w:t xml:space="preserve">                                              </w:t>
    </w:r>
    <w:r w:rsidRPr="00EA5032">
      <w:rPr>
        <w:b/>
        <w:lang w:val="vi-VN"/>
      </w:rPr>
      <w:t>20</w:t>
    </w:r>
    <w:r>
      <w:rPr>
        <w:b/>
      </w:rPr>
      <w:t>2</w:t>
    </w:r>
    <w:r w:rsidR="00BE3078">
      <w:rPr>
        <w:b/>
      </w:rPr>
      <w:t>1</w:t>
    </w:r>
    <w:r>
      <w:rPr>
        <w:b/>
      </w:rPr>
      <w:t xml:space="preserve"> </w:t>
    </w:r>
    <w:r w:rsidRPr="00EA5032">
      <w:rPr>
        <w:b/>
        <w:lang w:val="vi-VN"/>
      </w:rPr>
      <w:t>- 20</w:t>
    </w:r>
    <w:r>
      <w:rPr>
        <w:b/>
      </w:rPr>
      <w:t>2</w:t>
    </w:r>
    <w:r w:rsidR="00BE3078">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153"/>
    <w:multiLevelType w:val="hybridMultilevel"/>
    <w:tmpl w:val="0992973C"/>
    <w:lvl w:ilvl="0" w:tplc="0D3AADE0">
      <w:start w:val="8"/>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39A9"/>
    <w:multiLevelType w:val="hybridMultilevel"/>
    <w:tmpl w:val="715E9924"/>
    <w:lvl w:ilvl="0" w:tplc="08ACEF5A">
      <w:start w:val="1"/>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33AB"/>
    <w:multiLevelType w:val="hybridMultilevel"/>
    <w:tmpl w:val="504A89B2"/>
    <w:lvl w:ilvl="0" w:tplc="D8C6E77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F6E42578">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 w15:restartNumberingAfterBreak="0">
    <w:nsid w:val="0CDB5239"/>
    <w:multiLevelType w:val="hybridMultilevel"/>
    <w:tmpl w:val="36C23170"/>
    <w:lvl w:ilvl="0" w:tplc="314EF5A4">
      <w:start w:val="6"/>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C117A"/>
    <w:multiLevelType w:val="hybridMultilevel"/>
    <w:tmpl w:val="3698D15A"/>
    <w:lvl w:ilvl="0" w:tplc="5546D800">
      <w:start w:val="29"/>
      <w:numFmt w:val="decimal"/>
      <w:lvlText w:val="Bài %1"/>
      <w:lvlJc w:val="left"/>
      <w:pPr>
        <w:ind w:left="1713" w:hanging="360"/>
      </w:pPr>
      <w:rPr>
        <w:rFonts w:ascii="Times New Roman" w:hAnsi="Times New Roman" w:cs="Arial" w:hint="default"/>
        <w:b/>
        <w:color w:val="0000FF"/>
        <w:spacing w:val="0"/>
        <w:kern w:val="24"/>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DF0E8B"/>
    <w:multiLevelType w:val="hybridMultilevel"/>
    <w:tmpl w:val="5818E64A"/>
    <w:lvl w:ilvl="0" w:tplc="D3285FAE">
      <w:start w:val="14"/>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865E4"/>
    <w:multiLevelType w:val="hybridMultilevel"/>
    <w:tmpl w:val="0F74419E"/>
    <w:lvl w:ilvl="0" w:tplc="D8C6E77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C39854E6">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23EE166E"/>
    <w:multiLevelType w:val="hybridMultilevel"/>
    <w:tmpl w:val="49D8732E"/>
    <w:lvl w:ilvl="0" w:tplc="C524B376">
      <w:start w:val="6"/>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1428D"/>
    <w:multiLevelType w:val="hybridMultilevel"/>
    <w:tmpl w:val="D4288254"/>
    <w:lvl w:ilvl="0" w:tplc="C728EB9C">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E80A0E"/>
    <w:multiLevelType w:val="hybridMultilevel"/>
    <w:tmpl w:val="49F47972"/>
    <w:lvl w:ilvl="0" w:tplc="F3BE44F0">
      <w:start w:val="1"/>
      <w:numFmt w:val="decimal"/>
      <w:lvlText w:val="Câu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940D12"/>
    <w:multiLevelType w:val="hybridMultilevel"/>
    <w:tmpl w:val="4BFEA2B6"/>
    <w:lvl w:ilvl="0" w:tplc="B0565B62">
      <w:start w:val="8"/>
      <w:numFmt w:val="decimal"/>
      <w:lvlText w:val="Bài  %1"/>
      <w:lvlJc w:val="left"/>
      <w:pPr>
        <w:ind w:left="1713"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C5C32"/>
    <w:multiLevelType w:val="hybridMultilevel"/>
    <w:tmpl w:val="4266B6EC"/>
    <w:lvl w:ilvl="0" w:tplc="1EE0CC62">
      <w:start w:val="13"/>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D6B69"/>
    <w:multiLevelType w:val="hybridMultilevel"/>
    <w:tmpl w:val="C6BA5EC6"/>
    <w:lvl w:ilvl="0" w:tplc="8A020028">
      <w:start w:val="22"/>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4613B"/>
    <w:multiLevelType w:val="hybridMultilevel"/>
    <w:tmpl w:val="78B058E6"/>
    <w:lvl w:ilvl="0" w:tplc="D8C6E77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FE3E2B1A">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14" w15:restartNumberingAfterBreak="0">
    <w:nsid w:val="30782B2E"/>
    <w:multiLevelType w:val="hybridMultilevel"/>
    <w:tmpl w:val="A9D86ECC"/>
    <w:lvl w:ilvl="0" w:tplc="4A5AE2F8">
      <w:start w:val="1"/>
      <w:numFmt w:val="decimal"/>
      <w:lvlText w:val="Câu %1."/>
      <w:lvlJc w:val="left"/>
      <w:pPr>
        <w:ind w:left="502" w:hanging="360"/>
      </w:pPr>
      <w:rPr>
        <w:rFonts w:ascii="Times New Roman" w:hAnsi="Times New Roman" w:cs="Arial" w:hint="default"/>
        <w:b/>
        <w:color w:val="0000FF"/>
        <w:spacing w:val="0"/>
        <w:kern w:val="24"/>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12047B2"/>
    <w:multiLevelType w:val="hybridMultilevel"/>
    <w:tmpl w:val="9D6A57BA"/>
    <w:lvl w:ilvl="0" w:tplc="F172357E">
      <w:start w:val="1"/>
      <w:numFmt w:val="decimal"/>
      <w:lvlText w:val="Câu %1."/>
      <w:lvlJc w:val="left"/>
      <w:pPr>
        <w:ind w:left="720" w:hanging="360"/>
      </w:pPr>
      <w:rPr>
        <w:rFonts w:ascii="Times New Roman" w:hAnsi="Times New Roman" w:cs="Arial" w:hint="default"/>
        <w:b/>
        <w:color w:val="0000FF"/>
        <w:spacing w:val="0"/>
        <w:position w:val="0"/>
        <w:sz w:val="24"/>
        <w:szCs w:val="24"/>
      </w:rPr>
    </w:lvl>
    <w:lvl w:ilvl="1" w:tplc="F5C4E040">
      <w:start w:val="1"/>
      <w:numFmt w:val="upperLetter"/>
      <w:lvlText w:val="%2."/>
      <w:lvlJc w:val="left"/>
      <w:pPr>
        <w:ind w:left="1440" w:hanging="360"/>
      </w:pPr>
      <w:rPr>
        <w:rFonts w:ascii="Cambria" w:eastAsia="Times New Roman" w:hAnsi="Cambria" w:cs="Tahoma" w:hint="default"/>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1205D33"/>
    <w:multiLevelType w:val="hybridMultilevel"/>
    <w:tmpl w:val="CC3A7A46"/>
    <w:lvl w:ilvl="0" w:tplc="A7C2686E">
      <w:start w:val="1"/>
      <w:numFmt w:val="decimal"/>
      <w:lvlText w:val="Bài %1"/>
      <w:lvlJc w:val="left"/>
      <w:pPr>
        <w:ind w:left="1713" w:hanging="360"/>
      </w:pPr>
      <w:rPr>
        <w:rFonts w:ascii="Times New Roman" w:hAnsi="Times New Roman" w:cs="Arial" w:hint="default"/>
        <w:b/>
        <w:color w:val="0000FF"/>
        <w:spacing w:val="0"/>
        <w:kern w:val="24"/>
        <w:position w:val="0"/>
        <w:sz w:val="24"/>
        <w:szCs w:val="24"/>
      </w:rPr>
    </w:lvl>
    <w:lvl w:ilvl="1" w:tplc="177AEB9A">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17" w15:restartNumberingAfterBreak="0">
    <w:nsid w:val="34672041"/>
    <w:multiLevelType w:val="hybridMultilevel"/>
    <w:tmpl w:val="DC380372"/>
    <w:lvl w:ilvl="0" w:tplc="101AF476">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F92A89C8">
      <w:start w:val="1"/>
      <w:numFmt w:val="decimal"/>
      <w:lvlText w:val="%2."/>
      <w:lvlJc w:val="left"/>
      <w:pPr>
        <w:ind w:left="1440" w:hanging="360"/>
      </w:pPr>
      <w:rPr>
        <w:rFonts w:hint="default"/>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4D75ADA"/>
    <w:multiLevelType w:val="hybridMultilevel"/>
    <w:tmpl w:val="34FC39FA"/>
    <w:lvl w:ilvl="0" w:tplc="8C9A6C46">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F7A070B4">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19" w15:restartNumberingAfterBreak="0">
    <w:nsid w:val="378475A4"/>
    <w:multiLevelType w:val="hybridMultilevel"/>
    <w:tmpl w:val="A3CC6E36"/>
    <w:lvl w:ilvl="0" w:tplc="D8C6E77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8B1AD91C">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0" w15:restartNumberingAfterBreak="0">
    <w:nsid w:val="3A5755EE"/>
    <w:multiLevelType w:val="hybridMultilevel"/>
    <w:tmpl w:val="68E2011E"/>
    <w:lvl w:ilvl="0" w:tplc="0C6CFEF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04B4CC96">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1" w15:restartNumberingAfterBreak="0">
    <w:nsid w:val="3B600B95"/>
    <w:multiLevelType w:val="hybridMultilevel"/>
    <w:tmpl w:val="C922C038"/>
    <w:lvl w:ilvl="0" w:tplc="53A07FAC">
      <w:start w:val="19"/>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2FD0"/>
    <w:multiLevelType w:val="hybridMultilevel"/>
    <w:tmpl w:val="FE383600"/>
    <w:lvl w:ilvl="0" w:tplc="804ED3E4">
      <w:start w:val="7"/>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B0E02"/>
    <w:multiLevelType w:val="hybridMultilevel"/>
    <w:tmpl w:val="309E6F6A"/>
    <w:lvl w:ilvl="0" w:tplc="47A27A60">
      <w:start w:val="1"/>
      <w:numFmt w:val="decimal"/>
      <w:lvlText w:val="Câu %1."/>
      <w:lvlJc w:val="left"/>
      <w:pPr>
        <w:ind w:left="720" w:hanging="360"/>
      </w:pPr>
      <w:rPr>
        <w:rFonts w:ascii="Times New Roman" w:hAnsi="Times New Roman" w:cs="Arial" w:hint="default"/>
        <w:b/>
        <w:color w:val="0000FF"/>
        <w:spacing w:val="0"/>
        <w:kern w:val="24"/>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040207F"/>
    <w:multiLevelType w:val="hybridMultilevel"/>
    <w:tmpl w:val="59AA2BF2"/>
    <w:lvl w:ilvl="0" w:tplc="C728EB9C">
      <w:start w:val="1"/>
      <w:numFmt w:val="decimal"/>
      <w:lvlText w:val="Bài %1"/>
      <w:lvlJc w:val="left"/>
      <w:pPr>
        <w:ind w:left="360" w:hanging="360"/>
      </w:pPr>
      <w:rPr>
        <w:rFonts w:ascii="Times New Roman" w:hAnsi="Times New Roman" w:cs="Arial" w:hint="default"/>
        <w:b/>
        <w:color w:val="0000FF"/>
        <w:spacing w:val="0"/>
        <w:position w:val="0"/>
        <w:sz w:val="24"/>
        <w:szCs w:val="24"/>
      </w:rPr>
    </w:lvl>
    <w:lvl w:ilvl="1" w:tplc="D67A7E24">
      <w:start w:val="1"/>
      <w:numFmt w:val="decimal"/>
      <w:lvlText w:val="%2."/>
      <w:lvlJc w:val="left"/>
      <w:pPr>
        <w:ind w:left="2880" w:hanging="360"/>
      </w:pPr>
      <w:rPr>
        <w:rFonts w:hint="default"/>
        <w:b/>
      </w:r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25" w15:restartNumberingAfterBreak="0">
    <w:nsid w:val="40F655C8"/>
    <w:multiLevelType w:val="hybridMultilevel"/>
    <w:tmpl w:val="201C479C"/>
    <w:lvl w:ilvl="0" w:tplc="CB5AD26E">
      <w:start w:val="6"/>
      <w:numFmt w:val="decimal"/>
      <w:lvlText w:val="Bài  %1"/>
      <w:lvlJc w:val="left"/>
      <w:pPr>
        <w:ind w:left="1713"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950F8"/>
    <w:multiLevelType w:val="hybridMultilevel"/>
    <w:tmpl w:val="EFBEFFB4"/>
    <w:lvl w:ilvl="0" w:tplc="F172357E">
      <w:start w:val="1"/>
      <w:numFmt w:val="decimal"/>
      <w:lvlText w:val="Câu %1."/>
      <w:lvlJc w:val="left"/>
      <w:pPr>
        <w:ind w:left="720" w:hanging="360"/>
      </w:pPr>
      <w:rPr>
        <w:rFonts w:ascii="Times New Roman" w:hAnsi="Times New Roman" w:cs="Arial" w:hint="default"/>
        <w:b/>
        <w:color w:val="0000FF"/>
        <w:spacing w:val="0"/>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8CB5820"/>
    <w:multiLevelType w:val="hybridMultilevel"/>
    <w:tmpl w:val="28E09D0A"/>
    <w:lvl w:ilvl="0" w:tplc="D8C6E77A">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32148C5E">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A1D7647"/>
    <w:multiLevelType w:val="hybridMultilevel"/>
    <w:tmpl w:val="C54CB060"/>
    <w:lvl w:ilvl="0" w:tplc="D8C6E77A">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DEF7D07"/>
    <w:multiLevelType w:val="hybridMultilevel"/>
    <w:tmpl w:val="AF7C9E08"/>
    <w:lvl w:ilvl="0" w:tplc="59BE30CE">
      <w:start w:val="23"/>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E41B3"/>
    <w:multiLevelType w:val="hybridMultilevel"/>
    <w:tmpl w:val="E608433A"/>
    <w:lvl w:ilvl="0" w:tplc="F790D160">
      <w:start w:val="1"/>
      <w:numFmt w:val="decimal"/>
      <w:lvlText w:val="Câu %1."/>
      <w:lvlJc w:val="left"/>
      <w:pPr>
        <w:ind w:left="720" w:hanging="360"/>
      </w:pPr>
      <w:rPr>
        <w:rFonts w:ascii="Times New Roman" w:hAnsi="Times New Roman" w:cs="Arial" w:hint="default"/>
        <w:b/>
        <w:color w:val="0000FF"/>
        <w:spacing w:val="0"/>
        <w:kern w:val="24"/>
        <w:position w:val="0"/>
        <w:sz w:val="24"/>
        <w:szCs w:val="2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3934292"/>
    <w:multiLevelType w:val="hybridMultilevel"/>
    <w:tmpl w:val="0958D814"/>
    <w:lvl w:ilvl="0" w:tplc="017413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33" w15:restartNumberingAfterBreak="0">
    <w:nsid w:val="67DB1431"/>
    <w:multiLevelType w:val="hybridMultilevel"/>
    <w:tmpl w:val="A9C4414A"/>
    <w:lvl w:ilvl="0" w:tplc="CBE22F8E">
      <w:start w:val="16"/>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C19DE"/>
    <w:multiLevelType w:val="hybridMultilevel"/>
    <w:tmpl w:val="27A2FCF8"/>
    <w:lvl w:ilvl="0" w:tplc="CD248E26">
      <w:start w:val="18"/>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A5AF7"/>
    <w:multiLevelType w:val="hybridMultilevel"/>
    <w:tmpl w:val="E40E69DA"/>
    <w:lvl w:ilvl="0" w:tplc="A2B4565E">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26391"/>
    <w:multiLevelType w:val="hybridMultilevel"/>
    <w:tmpl w:val="F6ACAEE8"/>
    <w:lvl w:ilvl="0" w:tplc="BA70D00C">
      <w:start w:val="11"/>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72BA7"/>
    <w:multiLevelType w:val="hybridMultilevel"/>
    <w:tmpl w:val="ADFC2C30"/>
    <w:lvl w:ilvl="0" w:tplc="D2BAC6FA">
      <w:start w:val="9"/>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353B0"/>
    <w:multiLevelType w:val="hybridMultilevel"/>
    <w:tmpl w:val="D1764ED2"/>
    <w:lvl w:ilvl="0" w:tplc="D8C6E77A">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0F41EFB"/>
    <w:multiLevelType w:val="hybridMultilevel"/>
    <w:tmpl w:val="858A7658"/>
    <w:lvl w:ilvl="0" w:tplc="D8C6E77A">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1B91FF2"/>
    <w:multiLevelType w:val="hybridMultilevel"/>
    <w:tmpl w:val="8034CC82"/>
    <w:lvl w:ilvl="0" w:tplc="D8C6E77A">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1" w15:restartNumberingAfterBreak="0">
    <w:nsid w:val="72893638"/>
    <w:multiLevelType w:val="hybridMultilevel"/>
    <w:tmpl w:val="73A03950"/>
    <w:lvl w:ilvl="0" w:tplc="E77E67CE">
      <w:start w:val="12"/>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661CE"/>
    <w:multiLevelType w:val="hybridMultilevel"/>
    <w:tmpl w:val="281AE62C"/>
    <w:lvl w:ilvl="0" w:tplc="D8C6E77A">
      <w:start w:val="1"/>
      <w:numFmt w:val="decimal"/>
      <w:lvlText w:val="Bài  %1"/>
      <w:lvlJc w:val="left"/>
      <w:pPr>
        <w:ind w:left="1713" w:hanging="360"/>
      </w:pPr>
      <w:rPr>
        <w:rFonts w:ascii="Times New Roman" w:hAnsi="Times New Roman" w:cs="Arial" w:hint="default"/>
        <w:b/>
        <w:color w:val="0000FF"/>
        <w:spacing w:val="0"/>
        <w:position w:val="0"/>
        <w:sz w:val="24"/>
        <w:szCs w:val="24"/>
      </w:rPr>
    </w:lvl>
    <w:lvl w:ilvl="1" w:tplc="ECD4390C">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43" w15:restartNumberingAfterBreak="0">
    <w:nsid w:val="76D4794B"/>
    <w:multiLevelType w:val="hybridMultilevel"/>
    <w:tmpl w:val="55B8D782"/>
    <w:lvl w:ilvl="0" w:tplc="E22C4E04">
      <w:start w:val="1"/>
      <w:numFmt w:val="decimal"/>
      <w:lvlText w:val="Bài %1"/>
      <w:lvlJc w:val="left"/>
      <w:pPr>
        <w:ind w:left="720" w:hanging="360"/>
      </w:pPr>
      <w:rPr>
        <w:rFonts w:ascii="Times New Roman" w:hAnsi="Times New Roman" w:cs="Arial" w:hint="default"/>
        <w:b/>
        <w:color w:val="0000FF"/>
        <w:spacing w:val="0"/>
        <w:position w:val="0"/>
        <w:sz w:val="24"/>
        <w:szCs w:val="2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8A948EA"/>
    <w:multiLevelType w:val="hybridMultilevel"/>
    <w:tmpl w:val="1998275A"/>
    <w:lvl w:ilvl="0" w:tplc="F4FADCE6">
      <w:start w:val="17"/>
      <w:numFmt w:val="decimal"/>
      <w:lvlText w:val="Câu %1."/>
      <w:lvlJc w:val="left"/>
      <w:pPr>
        <w:ind w:left="720" w:hanging="360"/>
      </w:pPr>
      <w:rPr>
        <w:rFonts w:ascii="Times New Roman" w:hAnsi="Times New Roman" w:cs="Arial" w:hint="default"/>
        <w:b/>
        <w:color w:val="0000FF"/>
        <w:spacing w:val="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8"/>
  </w:num>
  <w:num w:numId="3">
    <w:abstractNumId w:val="17"/>
  </w:num>
  <w:num w:numId="4">
    <w:abstractNumId w:val="43"/>
  </w:num>
  <w:num w:numId="5">
    <w:abstractNumId w:val="9"/>
  </w:num>
  <w:num w:numId="6">
    <w:abstractNumId w:val="16"/>
  </w:num>
  <w:num w:numId="7">
    <w:abstractNumId w:val="4"/>
  </w:num>
  <w:num w:numId="8">
    <w:abstractNumId w:val="8"/>
  </w:num>
  <w:num w:numId="9">
    <w:abstractNumId w:val="40"/>
  </w:num>
  <w:num w:numId="10">
    <w:abstractNumId w:val="18"/>
  </w:num>
  <w:num w:numId="11">
    <w:abstractNumId w:val="28"/>
  </w:num>
  <w:num w:numId="12">
    <w:abstractNumId w:val="42"/>
  </w:num>
  <w:num w:numId="13">
    <w:abstractNumId w:val="27"/>
  </w:num>
  <w:num w:numId="14">
    <w:abstractNumId w:val="13"/>
  </w:num>
  <w:num w:numId="15">
    <w:abstractNumId w:val="39"/>
  </w:num>
  <w:num w:numId="16">
    <w:abstractNumId w:val="6"/>
  </w:num>
  <w:num w:numId="17">
    <w:abstractNumId w:val="2"/>
  </w:num>
  <w:num w:numId="18">
    <w:abstractNumId w:val="19"/>
  </w:num>
  <w:num w:numId="19">
    <w:abstractNumId w:val="20"/>
  </w:num>
  <w:num w:numId="20">
    <w:abstractNumId w:val="30"/>
  </w:num>
  <w:num w:numId="21">
    <w:abstractNumId w:val="14"/>
  </w:num>
  <w:num w:numId="22">
    <w:abstractNumId w:val="32"/>
  </w:num>
  <w:num w:numId="23">
    <w:abstractNumId w:val="23"/>
  </w:num>
  <w:num w:numId="24">
    <w:abstractNumId w:val="35"/>
  </w:num>
  <w:num w:numId="25">
    <w:abstractNumId w:val="25"/>
  </w:num>
  <w:num w:numId="26">
    <w:abstractNumId w:val="10"/>
  </w:num>
  <w:num w:numId="27">
    <w:abstractNumId w:val="33"/>
  </w:num>
  <w:num w:numId="28">
    <w:abstractNumId w:val="44"/>
  </w:num>
  <w:num w:numId="29">
    <w:abstractNumId w:val="34"/>
  </w:num>
  <w:num w:numId="30">
    <w:abstractNumId w:val="21"/>
  </w:num>
  <w:num w:numId="31">
    <w:abstractNumId w:val="12"/>
  </w:num>
  <w:num w:numId="32">
    <w:abstractNumId w:val="29"/>
  </w:num>
  <w:num w:numId="33">
    <w:abstractNumId w:val="7"/>
  </w:num>
  <w:num w:numId="34">
    <w:abstractNumId w:val="22"/>
  </w:num>
  <w:num w:numId="35">
    <w:abstractNumId w:val="0"/>
  </w:num>
  <w:num w:numId="36">
    <w:abstractNumId w:val="37"/>
  </w:num>
  <w:num w:numId="37">
    <w:abstractNumId w:val="36"/>
  </w:num>
  <w:num w:numId="38">
    <w:abstractNumId w:val="41"/>
  </w:num>
  <w:num w:numId="39">
    <w:abstractNumId w:val="11"/>
  </w:num>
  <w:num w:numId="40">
    <w:abstractNumId w:val="5"/>
  </w:num>
  <w:num w:numId="41">
    <w:abstractNumId w:val="31"/>
  </w:num>
  <w:num w:numId="42">
    <w:abstractNumId w:val="15"/>
  </w:num>
  <w:num w:numId="43">
    <w:abstractNumId w:val="26"/>
  </w:num>
  <w:num w:numId="44">
    <w:abstractNumId w:val="1"/>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14"/>
    <w:rsid w:val="000006B7"/>
    <w:rsid w:val="000019AF"/>
    <w:rsid w:val="00001CBA"/>
    <w:rsid w:val="00002A67"/>
    <w:rsid w:val="00005F37"/>
    <w:rsid w:val="00006BB4"/>
    <w:rsid w:val="00011664"/>
    <w:rsid w:val="000162B5"/>
    <w:rsid w:val="000169EF"/>
    <w:rsid w:val="00016D07"/>
    <w:rsid w:val="000206A1"/>
    <w:rsid w:val="00023001"/>
    <w:rsid w:val="00024B92"/>
    <w:rsid w:val="000260B9"/>
    <w:rsid w:val="0002612C"/>
    <w:rsid w:val="0002636A"/>
    <w:rsid w:val="00026703"/>
    <w:rsid w:val="00026762"/>
    <w:rsid w:val="00027049"/>
    <w:rsid w:val="00027A34"/>
    <w:rsid w:val="0003042B"/>
    <w:rsid w:val="0003274D"/>
    <w:rsid w:val="0003365D"/>
    <w:rsid w:val="00034420"/>
    <w:rsid w:val="000344DA"/>
    <w:rsid w:val="0003587F"/>
    <w:rsid w:val="00035897"/>
    <w:rsid w:val="00040954"/>
    <w:rsid w:val="00041AA5"/>
    <w:rsid w:val="00044613"/>
    <w:rsid w:val="00044EE3"/>
    <w:rsid w:val="0004649E"/>
    <w:rsid w:val="00050325"/>
    <w:rsid w:val="00050FEA"/>
    <w:rsid w:val="00052C82"/>
    <w:rsid w:val="00056C26"/>
    <w:rsid w:val="000571F7"/>
    <w:rsid w:val="0006036F"/>
    <w:rsid w:val="00061421"/>
    <w:rsid w:val="00061797"/>
    <w:rsid w:val="00061A2E"/>
    <w:rsid w:val="00063476"/>
    <w:rsid w:val="0006401A"/>
    <w:rsid w:val="00067997"/>
    <w:rsid w:val="00070091"/>
    <w:rsid w:val="00073FE9"/>
    <w:rsid w:val="0007406A"/>
    <w:rsid w:val="0007625B"/>
    <w:rsid w:val="00077D9C"/>
    <w:rsid w:val="0008077A"/>
    <w:rsid w:val="00080C22"/>
    <w:rsid w:val="00080F2D"/>
    <w:rsid w:val="00080FAE"/>
    <w:rsid w:val="000832BA"/>
    <w:rsid w:val="0008725C"/>
    <w:rsid w:val="00090B2F"/>
    <w:rsid w:val="00091A5C"/>
    <w:rsid w:val="00092E68"/>
    <w:rsid w:val="0009439D"/>
    <w:rsid w:val="00094D1D"/>
    <w:rsid w:val="00095D82"/>
    <w:rsid w:val="00095E92"/>
    <w:rsid w:val="000961BE"/>
    <w:rsid w:val="000969BC"/>
    <w:rsid w:val="000971E6"/>
    <w:rsid w:val="00097216"/>
    <w:rsid w:val="000A34A2"/>
    <w:rsid w:val="000A3682"/>
    <w:rsid w:val="000A3C92"/>
    <w:rsid w:val="000A3EC5"/>
    <w:rsid w:val="000A68F3"/>
    <w:rsid w:val="000A7E3C"/>
    <w:rsid w:val="000B0581"/>
    <w:rsid w:val="000B187D"/>
    <w:rsid w:val="000B1B87"/>
    <w:rsid w:val="000B1F67"/>
    <w:rsid w:val="000B27FA"/>
    <w:rsid w:val="000B2FC2"/>
    <w:rsid w:val="000B3E3C"/>
    <w:rsid w:val="000B4777"/>
    <w:rsid w:val="000B49C9"/>
    <w:rsid w:val="000B696B"/>
    <w:rsid w:val="000B7171"/>
    <w:rsid w:val="000B7A3A"/>
    <w:rsid w:val="000C0738"/>
    <w:rsid w:val="000C1F96"/>
    <w:rsid w:val="000C2EE5"/>
    <w:rsid w:val="000C3A12"/>
    <w:rsid w:val="000C69C9"/>
    <w:rsid w:val="000C70C1"/>
    <w:rsid w:val="000D02A7"/>
    <w:rsid w:val="000D2A5E"/>
    <w:rsid w:val="000D4151"/>
    <w:rsid w:val="000D657C"/>
    <w:rsid w:val="000D7726"/>
    <w:rsid w:val="000D7F70"/>
    <w:rsid w:val="000E02D8"/>
    <w:rsid w:val="000E0CCF"/>
    <w:rsid w:val="000E1B03"/>
    <w:rsid w:val="000E302B"/>
    <w:rsid w:val="000E326E"/>
    <w:rsid w:val="000E4623"/>
    <w:rsid w:val="000E4667"/>
    <w:rsid w:val="000F02B9"/>
    <w:rsid w:val="000F0DC4"/>
    <w:rsid w:val="000F1554"/>
    <w:rsid w:val="000F16DC"/>
    <w:rsid w:val="000F1B3A"/>
    <w:rsid w:val="000F1DC9"/>
    <w:rsid w:val="000F1F39"/>
    <w:rsid w:val="000F2E22"/>
    <w:rsid w:val="000F3C16"/>
    <w:rsid w:val="000F4264"/>
    <w:rsid w:val="000F4E32"/>
    <w:rsid w:val="000F602C"/>
    <w:rsid w:val="0010065B"/>
    <w:rsid w:val="001010DB"/>
    <w:rsid w:val="00103C66"/>
    <w:rsid w:val="00103E1F"/>
    <w:rsid w:val="00104479"/>
    <w:rsid w:val="001053E7"/>
    <w:rsid w:val="0010623A"/>
    <w:rsid w:val="00107B56"/>
    <w:rsid w:val="00107CCD"/>
    <w:rsid w:val="001121F0"/>
    <w:rsid w:val="00113EEB"/>
    <w:rsid w:val="0011542A"/>
    <w:rsid w:val="00116D85"/>
    <w:rsid w:val="00121B1E"/>
    <w:rsid w:val="00122C0A"/>
    <w:rsid w:val="00123A24"/>
    <w:rsid w:val="001269C3"/>
    <w:rsid w:val="00127750"/>
    <w:rsid w:val="00127AE6"/>
    <w:rsid w:val="001328EC"/>
    <w:rsid w:val="00133627"/>
    <w:rsid w:val="00133F65"/>
    <w:rsid w:val="00140815"/>
    <w:rsid w:val="001414AC"/>
    <w:rsid w:val="00141C4F"/>
    <w:rsid w:val="00145D2F"/>
    <w:rsid w:val="001473B8"/>
    <w:rsid w:val="0014763A"/>
    <w:rsid w:val="001508C9"/>
    <w:rsid w:val="00152385"/>
    <w:rsid w:val="00152C85"/>
    <w:rsid w:val="00153B21"/>
    <w:rsid w:val="00154C72"/>
    <w:rsid w:val="00154CC4"/>
    <w:rsid w:val="00154F8F"/>
    <w:rsid w:val="00156F30"/>
    <w:rsid w:val="00160225"/>
    <w:rsid w:val="00161E98"/>
    <w:rsid w:val="00163E93"/>
    <w:rsid w:val="00165BA4"/>
    <w:rsid w:val="0016624C"/>
    <w:rsid w:val="0016779F"/>
    <w:rsid w:val="00170801"/>
    <w:rsid w:val="00171A5D"/>
    <w:rsid w:val="00172A24"/>
    <w:rsid w:val="00172F26"/>
    <w:rsid w:val="001751B0"/>
    <w:rsid w:val="0017611C"/>
    <w:rsid w:val="001763F6"/>
    <w:rsid w:val="00176D7A"/>
    <w:rsid w:val="00177425"/>
    <w:rsid w:val="001806E7"/>
    <w:rsid w:val="00184C9D"/>
    <w:rsid w:val="0018642E"/>
    <w:rsid w:val="001864F9"/>
    <w:rsid w:val="00187D59"/>
    <w:rsid w:val="00190865"/>
    <w:rsid w:val="00190B90"/>
    <w:rsid w:val="00190D5F"/>
    <w:rsid w:val="00190E6C"/>
    <w:rsid w:val="001910DB"/>
    <w:rsid w:val="00192CEA"/>
    <w:rsid w:val="001949C9"/>
    <w:rsid w:val="00195B5F"/>
    <w:rsid w:val="00195EA0"/>
    <w:rsid w:val="00195FDB"/>
    <w:rsid w:val="001A0685"/>
    <w:rsid w:val="001A0FBE"/>
    <w:rsid w:val="001A138C"/>
    <w:rsid w:val="001A1A39"/>
    <w:rsid w:val="001A3F4E"/>
    <w:rsid w:val="001A4F04"/>
    <w:rsid w:val="001B1167"/>
    <w:rsid w:val="001B1BBE"/>
    <w:rsid w:val="001B21F2"/>
    <w:rsid w:val="001C0CEA"/>
    <w:rsid w:val="001C23FE"/>
    <w:rsid w:val="001C2E31"/>
    <w:rsid w:val="001C5442"/>
    <w:rsid w:val="001D33CB"/>
    <w:rsid w:val="001D468B"/>
    <w:rsid w:val="001D4C47"/>
    <w:rsid w:val="001D4F84"/>
    <w:rsid w:val="001D5464"/>
    <w:rsid w:val="001E30D7"/>
    <w:rsid w:val="001E54DC"/>
    <w:rsid w:val="001E5D6C"/>
    <w:rsid w:val="001E6058"/>
    <w:rsid w:val="001E62A7"/>
    <w:rsid w:val="001F1C30"/>
    <w:rsid w:val="001F329C"/>
    <w:rsid w:val="001F41D0"/>
    <w:rsid w:val="001F7A0E"/>
    <w:rsid w:val="00202639"/>
    <w:rsid w:val="002035A7"/>
    <w:rsid w:val="00205F8B"/>
    <w:rsid w:val="00206EB6"/>
    <w:rsid w:val="00210B8B"/>
    <w:rsid w:val="002128DF"/>
    <w:rsid w:val="00212CDA"/>
    <w:rsid w:val="00215B5C"/>
    <w:rsid w:val="00215D30"/>
    <w:rsid w:val="00217BFB"/>
    <w:rsid w:val="00217FB1"/>
    <w:rsid w:val="002218D6"/>
    <w:rsid w:val="00221A7E"/>
    <w:rsid w:val="00221E81"/>
    <w:rsid w:val="00223F90"/>
    <w:rsid w:val="002241D8"/>
    <w:rsid w:val="00224720"/>
    <w:rsid w:val="0022672D"/>
    <w:rsid w:val="0022718B"/>
    <w:rsid w:val="00230FC9"/>
    <w:rsid w:val="00231D5E"/>
    <w:rsid w:val="00234084"/>
    <w:rsid w:val="0023579A"/>
    <w:rsid w:val="00241419"/>
    <w:rsid w:val="00242163"/>
    <w:rsid w:val="00242517"/>
    <w:rsid w:val="00244832"/>
    <w:rsid w:val="00244D38"/>
    <w:rsid w:val="00245AC6"/>
    <w:rsid w:val="002471B3"/>
    <w:rsid w:val="0024791D"/>
    <w:rsid w:val="00247D59"/>
    <w:rsid w:val="002521A9"/>
    <w:rsid w:val="002538F1"/>
    <w:rsid w:val="00253AF8"/>
    <w:rsid w:val="00253F74"/>
    <w:rsid w:val="00254B49"/>
    <w:rsid w:val="00254BDF"/>
    <w:rsid w:val="002554AE"/>
    <w:rsid w:val="00255A06"/>
    <w:rsid w:val="00255B6A"/>
    <w:rsid w:val="0026131F"/>
    <w:rsid w:val="00264DEA"/>
    <w:rsid w:val="00266A32"/>
    <w:rsid w:val="00267E3A"/>
    <w:rsid w:val="0027101A"/>
    <w:rsid w:val="00273764"/>
    <w:rsid w:val="00273F58"/>
    <w:rsid w:val="002755D3"/>
    <w:rsid w:val="00275B40"/>
    <w:rsid w:val="0027674B"/>
    <w:rsid w:val="0027717B"/>
    <w:rsid w:val="00281736"/>
    <w:rsid w:val="0028310F"/>
    <w:rsid w:val="00284406"/>
    <w:rsid w:val="002847B5"/>
    <w:rsid w:val="00286FDD"/>
    <w:rsid w:val="002906D9"/>
    <w:rsid w:val="00291869"/>
    <w:rsid w:val="00293005"/>
    <w:rsid w:val="00294BBB"/>
    <w:rsid w:val="00295592"/>
    <w:rsid w:val="002963EC"/>
    <w:rsid w:val="002A10CB"/>
    <w:rsid w:val="002A1F98"/>
    <w:rsid w:val="002A3AE3"/>
    <w:rsid w:val="002A5FF9"/>
    <w:rsid w:val="002A6634"/>
    <w:rsid w:val="002A70DB"/>
    <w:rsid w:val="002B127F"/>
    <w:rsid w:val="002B5106"/>
    <w:rsid w:val="002B519B"/>
    <w:rsid w:val="002B57FC"/>
    <w:rsid w:val="002B58C3"/>
    <w:rsid w:val="002B6FC6"/>
    <w:rsid w:val="002C1F3C"/>
    <w:rsid w:val="002C39AB"/>
    <w:rsid w:val="002C4812"/>
    <w:rsid w:val="002C5A24"/>
    <w:rsid w:val="002C6E63"/>
    <w:rsid w:val="002C7391"/>
    <w:rsid w:val="002D05AE"/>
    <w:rsid w:val="002D0966"/>
    <w:rsid w:val="002D2911"/>
    <w:rsid w:val="002D570F"/>
    <w:rsid w:val="002D578C"/>
    <w:rsid w:val="002D6EC3"/>
    <w:rsid w:val="002D6FB1"/>
    <w:rsid w:val="002E03FE"/>
    <w:rsid w:val="002E2822"/>
    <w:rsid w:val="002E5071"/>
    <w:rsid w:val="002E55B1"/>
    <w:rsid w:val="002E5BB9"/>
    <w:rsid w:val="002E5DD0"/>
    <w:rsid w:val="002E7F97"/>
    <w:rsid w:val="002F0843"/>
    <w:rsid w:val="002F1B7B"/>
    <w:rsid w:val="002F41E4"/>
    <w:rsid w:val="002F493B"/>
    <w:rsid w:val="002F58EB"/>
    <w:rsid w:val="002F794A"/>
    <w:rsid w:val="002F79DF"/>
    <w:rsid w:val="00300217"/>
    <w:rsid w:val="00302DDD"/>
    <w:rsid w:val="00305A0F"/>
    <w:rsid w:val="00306700"/>
    <w:rsid w:val="0030704D"/>
    <w:rsid w:val="00307473"/>
    <w:rsid w:val="00307711"/>
    <w:rsid w:val="0031002A"/>
    <w:rsid w:val="00313D0F"/>
    <w:rsid w:val="00315DC6"/>
    <w:rsid w:val="00315F4E"/>
    <w:rsid w:val="00316D9B"/>
    <w:rsid w:val="00316F33"/>
    <w:rsid w:val="0031730F"/>
    <w:rsid w:val="00317CD5"/>
    <w:rsid w:val="00320E80"/>
    <w:rsid w:val="00326F34"/>
    <w:rsid w:val="00327952"/>
    <w:rsid w:val="003315B4"/>
    <w:rsid w:val="00331E3A"/>
    <w:rsid w:val="003326F4"/>
    <w:rsid w:val="00333495"/>
    <w:rsid w:val="003337B1"/>
    <w:rsid w:val="00333846"/>
    <w:rsid w:val="003359E5"/>
    <w:rsid w:val="00335F6F"/>
    <w:rsid w:val="003360B7"/>
    <w:rsid w:val="00337534"/>
    <w:rsid w:val="00337A90"/>
    <w:rsid w:val="00342552"/>
    <w:rsid w:val="003431D4"/>
    <w:rsid w:val="003446F0"/>
    <w:rsid w:val="0034641E"/>
    <w:rsid w:val="00346773"/>
    <w:rsid w:val="00354112"/>
    <w:rsid w:val="00354727"/>
    <w:rsid w:val="00354C04"/>
    <w:rsid w:val="00356108"/>
    <w:rsid w:val="003565DB"/>
    <w:rsid w:val="00357B5E"/>
    <w:rsid w:val="00360587"/>
    <w:rsid w:val="00362136"/>
    <w:rsid w:val="003628A3"/>
    <w:rsid w:val="00363C2B"/>
    <w:rsid w:val="00364E61"/>
    <w:rsid w:val="003723F5"/>
    <w:rsid w:val="0037358E"/>
    <w:rsid w:val="00374245"/>
    <w:rsid w:val="00375DC8"/>
    <w:rsid w:val="00376F4B"/>
    <w:rsid w:val="00377ED4"/>
    <w:rsid w:val="00380835"/>
    <w:rsid w:val="00381D07"/>
    <w:rsid w:val="0038242D"/>
    <w:rsid w:val="003826FE"/>
    <w:rsid w:val="00382E2E"/>
    <w:rsid w:val="00384268"/>
    <w:rsid w:val="00384486"/>
    <w:rsid w:val="003861C2"/>
    <w:rsid w:val="0038717B"/>
    <w:rsid w:val="0038728B"/>
    <w:rsid w:val="003910FA"/>
    <w:rsid w:val="003913E4"/>
    <w:rsid w:val="0039246F"/>
    <w:rsid w:val="00392901"/>
    <w:rsid w:val="00393928"/>
    <w:rsid w:val="003977C3"/>
    <w:rsid w:val="003A1467"/>
    <w:rsid w:val="003A1EB4"/>
    <w:rsid w:val="003A3468"/>
    <w:rsid w:val="003A5C1D"/>
    <w:rsid w:val="003A7885"/>
    <w:rsid w:val="003B02C6"/>
    <w:rsid w:val="003B17F1"/>
    <w:rsid w:val="003B2F0B"/>
    <w:rsid w:val="003B32B9"/>
    <w:rsid w:val="003B4539"/>
    <w:rsid w:val="003B45E6"/>
    <w:rsid w:val="003B56FD"/>
    <w:rsid w:val="003B59B4"/>
    <w:rsid w:val="003B5E87"/>
    <w:rsid w:val="003C074D"/>
    <w:rsid w:val="003C0FC5"/>
    <w:rsid w:val="003C5D44"/>
    <w:rsid w:val="003C77E7"/>
    <w:rsid w:val="003C7E05"/>
    <w:rsid w:val="003D02E3"/>
    <w:rsid w:val="003D0444"/>
    <w:rsid w:val="003D32EE"/>
    <w:rsid w:val="003D3969"/>
    <w:rsid w:val="003D3CFF"/>
    <w:rsid w:val="003D4275"/>
    <w:rsid w:val="003D46AF"/>
    <w:rsid w:val="003D4CA8"/>
    <w:rsid w:val="003E0666"/>
    <w:rsid w:val="003E0B52"/>
    <w:rsid w:val="003E1E05"/>
    <w:rsid w:val="003E237B"/>
    <w:rsid w:val="003E4371"/>
    <w:rsid w:val="003E4688"/>
    <w:rsid w:val="003E57C7"/>
    <w:rsid w:val="003E6260"/>
    <w:rsid w:val="003E7D7B"/>
    <w:rsid w:val="003F002A"/>
    <w:rsid w:val="003F315E"/>
    <w:rsid w:val="003F369E"/>
    <w:rsid w:val="003F4285"/>
    <w:rsid w:val="003F4EAE"/>
    <w:rsid w:val="003F67ED"/>
    <w:rsid w:val="003F7616"/>
    <w:rsid w:val="003F7C4B"/>
    <w:rsid w:val="004019DF"/>
    <w:rsid w:val="004025B5"/>
    <w:rsid w:val="00402B8D"/>
    <w:rsid w:val="00403742"/>
    <w:rsid w:val="0040404C"/>
    <w:rsid w:val="00405C5E"/>
    <w:rsid w:val="00405CCE"/>
    <w:rsid w:val="00407101"/>
    <w:rsid w:val="004107E1"/>
    <w:rsid w:val="00412462"/>
    <w:rsid w:val="00412531"/>
    <w:rsid w:val="00413ED8"/>
    <w:rsid w:val="00415242"/>
    <w:rsid w:val="00415274"/>
    <w:rsid w:val="004153A8"/>
    <w:rsid w:val="00416710"/>
    <w:rsid w:val="00421995"/>
    <w:rsid w:val="004238A6"/>
    <w:rsid w:val="00423C33"/>
    <w:rsid w:val="00423C70"/>
    <w:rsid w:val="00424607"/>
    <w:rsid w:val="0042631D"/>
    <w:rsid w:val="00430816"/>
    <w:rsid w:val="00431717"/>
    <w:rsid w:val="004319C8"/>
    <w:rsid w:val="00431D51"/>
    <w:rsid w:val="00431F50"/>
    <w:rsid w:val="00432826"/>
    <w:rsid w:val="00434567"/>
    <w:rsid w:val="00434E54"/>
    <w:rsid w:val="0043738A"/>
    <w:rsid w:val="00437FA7"/>
    <w:rsid w:val="00443A98"/>
    <w:rsid w:val="00443B18"/>
    <w:rsid w:val="004440F0"/>
    <w:rsid w:val="004443A8"/>
    <w:rsid w:val="004443E3"/>
    <w:rsid w:val="00444616"/>
    <w:rsid w:val="00444679"/>
    <w:rsid w:val="004448B9"/>
    <w:rsid w:val="004448F4"/>
    <w:rsid w:val="00445B62"/>
    <w:rsid w:val="00451921"/>
    <w:rsid w:val="0045293F"/>
    <w:rsid w:val="00453A63"/>
    <w:rsid w:val="004563CE"/>
    <w:rsid w:val="00456F65"/>
    <w:rsid w:val="00457B81"/>
    <w:rsid w:val="00463DCA"/>
    <w:rsid w:val="00463F29"/>
    <w:rsid w:val="00466175"/>
    <w:rsid w:val="00470344"/>
    <w:rsid w:val="004708C5"/>
    <w:rsid w:val="0047133C"/>
    <w:rsid w:val="00472AB5"/>
    <w:rsid w:val="00473036"/>
    <w:rsid w:val="00475B64"/>
    <w:rsid w:val="004802D6"/>
    <w:rsid w:val="004846C5"/>
    <w:rsid w:val="004864E5"/>
    <w:rsid w:val="004879CB"/>
    <w:rsid w:val="00490EC5"/>
    <w:rsid w:val="00491E4B"/>
    <w:rsid w:val="00494A23"/>
    <w:rsid w:val="00497B2E"/>
    <w:rsid w:val="004A210C"/>
    <w:rsid w:val="004A30FE"/>
    <w:rsid w:val="004A3B23"/>
    <w:rsid w:val="004A589E"/>
    <w:rsid w:val="004B3004"/>
    <w:rsid w:val="004B4421"/>
    <w:rsid w:val="004B5209"/>
    <w:rsid w:val="004B60E6"/>
    <w:rsid w:val="004C0186"/>
    <w:rsid w:val="004C070F"/>
    <w:rsid w:val="004C3364"/>
    <w:rsid w:val="004C34DC"/>
    <w:rsid w:val="004C52E2"/>
    <w:rsid w:val="004C59C6"/>
    <w:rsid w:val="004D0D81"/>
    <w:rsid w:val="004D2E4C"/>
    <w:rsid w:val="004D4E34"/>
    <w:rsid w:val="004D7477"/>
    <w:rsid w:val="004D787A"/>
    <w:rsid w:val="004D790F"/>
    <w:rsid w:val="004E15D0"/>
    <w:rsid w:val="004E1C2C"/>
    <w:rsid w:val="004E2256"/>
    <w:rsid w:val="004E2982"/>
    <w:rsid w:val="004E2AC8"/>
    <w:rsid w:val="004E3BA5"/>
    <w:rsid w:val="004E49BD"/>
    <w:rsid w:val="004E5E55"/>
    <w:rsid w:val="004E627A"/>
    <w:rsid w:val="004E7823"/>
    <w:rsid w:val="004E7F8D"/>
    <w:rsid w:val="004F0119"/>
    <w:rsid w:val="004F0194"/>
    <w:rsid w:val="004F0968"/>
    <w:rsid w:val="004F12DD"/>
    <w:rsid w:val="004F1E07"/>
    <w:rsid w:val="004F2787"/>
    <w:rsid w:val="004F2C2E"/>
    <w:rsid w:val="004F301F"/>
    <w:rsid w:val="004F399F"/>
    <w:rsid w:val="004F498F"/>
    <w:rsid w:val="004F5A23"/>
    <w:rsid w:val="004F617F"/>
    <w:rsid w:val="004F7BC2"/>
    <w:rsid w:val="00500543"/>
    <w:rsid w:val="00501554"/>
    <w:rsid w:val="00502783"/>
    <w:rsid w:val="00502ECA"/>
    <w:rsid w:val="0050374C"/>
    <w:rsid w:val="00503B5B"/>
    <w:rsid w:val="00504E9C"/>
    <w:rsid w:val="00513716"/>
    <w:rsid w:val="0051475B"/>
    <w:rsid w:val="00515625"/>
    <w:rsid w:val="0051649C"/>
    <w:rsid w:val="00520F69"/>
    <w:rsid w:val="005228DF"/>
    <w:rsid w:val="00522E20"/>
    <w:rsid w:val="00524FCA"/>
    <w:rsid w:val="00526259"/>
    <w:rsid w:val="00527978"/>
    <w:rsid w:val="00531527"/>
    <w:rsid w:val="0053204B"/>
    <w:rsid w:val="00532716"/>
    <w:rsid w:val="00536C8B"/>
    <w:rsid w:val="0053753A"/>
    <w:rsid w:val="00537E4F"/>
    <w:rsid w:val="00550CD2"/>
    <w:rsid w:val="00552A41"/>
    <w:rsid w:val="00554BED"/>
    <w:rsid w:val="00557665"/>
    <w:rsid w:val="005577CF"/>
    <w:rsid w:val="00560A14"/>
    <w:rsid w:val="00561BA5"/>
    <w:rsid w:val="00561F57"/>
    <w:rsid w:val="005637EC"/>
    <w:rsid w:val="00564627"/>
    <w:rsid w:val="005648C6"/>
    <w:rsid w:val="00567ABD"/>
    <w:rsid w:val="00570372"/>
    <w:rsid w:val="00570A13"/>
    <w:rsid w:val="00571592"/>
    <w:rsid w:val="00571BFC"/>
    <w:rsid w:val="00573645"/>
    <w:rsid w:val="0057532E"/>
    <w:rsid w:val="005767F5"/>
    <w:rsid w:val="0057736E"/>
    <w:rsid w:val="00577768"/>
    <w:rsid w:val="005777C1"/>
    <w:rsid w:val="005803E5"/>
    <w:rsid w:val="00581429"/>
    <w:rsid w:val="00582715"/>
    <w:rsid w:val="00584FEE"/>
    <w:rsid w:val="005853B2"/>
    <w:rsid w:val="005870BD"/>
    <w:rsid w:val="00590CBD"/>
    <w:rsid w:val="00590CD0"/>
    <w:rsid w:val="00593B42"/>
    <w:rsid w:val="00594562"/>
    <w:rsid w:val="00594D88"/>
    <w:rsid w:val="00594F23"/>
    <w:rsid w:val="00595707"/>
    <w:rsid w:val="005958DB"/>
    <w:rsid w:val="00597C6F"/>
    <w:rsid w:val="005A0279"/>
    <w:rsid w:val="005A20BF"/>
    <w:rsid w:val="005A34A0"/>
    <w:rsid w:val="005A5238"/>
    <w:rsid w:val="005A6656"/>
    <w:rsid w:val="005A67CF"/>
    <w:rsid w:val="005A6D52"/>
    <w:rsid w:val="005A6EBD"/>
    <w:rsid w:val="005A7ACD"/>
    <w:rsid w:val="005A7FE2"/>
    <w:rsid w:val="005B054F"/>
    <w:rsid w:val="005B3F09"/>
    <w:rsid w:val="005B4361"/>
    <w:rsid w:val="005B6693"/>
    <w:rsid w:val="005B693B"/>
    <w:rsid w:val="005C054F"/>
    <w:rsid w:val="005C0834"/>
    <w:rsid w:val="005C0E32"/>
    <w:rsid w:val="005C2573"/>
    <w:rsid w:val="005C2DAF"/>
    <w:rsid w:val="005C4B2C"/>
    <w:rsid w:val="005C571B"/>
    <w:rsid w:val="005C63A7"/>
    <w:rsid w:val="005C6E58"/>
    <w:rsid w:val="005C7408"/>
    <w:rsid w:val="005C77C3"/>
    <w:rsid w:val="005C7A94"/>
    <w:rsid w:val="005C7AA6"/>
    <w:rsid w:val="005C7DE6"/>
    <w:rsid w:val="005D26D1"/>
    <w:rsid w:val="005D2A52"/>
    <w:rsid w:val="005D3F10"/>
    <w:rsid w:val="005D5D94"/>
    <w:rsid w:val="005D775B"/>
    <w:rsid w:val="005E0A75"/>
    <w:rsid w:val="005E0D9C"/>
    <w:rsid w:val="005E2850"/>
    <w:rsid w:val="005E2D04"/>
    <w:rsid w:val="005E2E0B"/>
    <w:rsid w:val="005E44FD"/>
    <w:rsid w:val="005E46EE"/>
    <w:rsid w:val="005E5A73"/>
    <w:rsid w:val="005E7E4C"/>
    <w:rsid w:val="005F1BDE"/>
    <w:rsid w:val="005F1E6C"/>
    <w:rsid w:val="005F2CEB"/>
    <w:rsid w:val="005F3868"/>
    <w:rsid w:val="005F54ED"/>
    <w:rsid w:val="005F5BED"/>
    <w:rsid w:val="00602802"/>
    <w:rsid w:val="00604B8A"/>
    <w:rsid w:val="006054ED"/>
    <w:rsid w:val="00605F9B"/>
    <w:rsid w:val="00606F40"/>
    <w:rsid w:val="0061046C"/>
    <w:rsid w:val="00610F97"/>
    <w:rsid w:val="00611E5E"/>
    <w:rsid w:val="0061228F"/>
    <w:rsid w:val="00616435"/>
    <w:rsid w:val="00623366"/>
    <w:rsid w:val="00624A9F"/>
    <w:rsid w:val="006268A8"/>
    <w:rsid w:val="006276BD"/>
    <w:rsid w:val="00627D51"/>
    <w:rsid w:val="006314A7"/>
    <w:rsid w:val="006342A0"/>
    <w:rsid w:val="0063494A"/>
    <w:rsid w:val="00634C29"/>
    <w:rsid w:val="006351F8"/>
    <w:rsid w:val="00635848"/>
    <w:rsid w:val="00636E6F"/>
    <w:rsid w:val="006379F1"/>
    <w:rsid w:val="0064041B"/>
    <w:rsid w:val="006416B8"/>
    <w:rsid w:val="00641B8B"/>
    <w:rsid w:val="006423D5"/>
    <w:rsid w:val="006424DC"/>
    <w:rsid w:val="006429AE"/>
    <w:rsid w:val="006429F1"/>
    <w:rsid w:val="00643D68"/>
    <w:rsid w:val="006453F6"/>
    <w:rsid w:val="00646300"/>
    <w:rsid w:val="00646450"/>
    <w:rsid w:val="00646D53"/>
    <w:rsid w:val="00650A88"/>
    <w:rsid w:val="006512B3"/>
    <w:rsid w:val="0065467A"/>
    <w:rsid w:val="006556BB"/>
    <w:rsid w:val="0065744F"/>
    <w:rsid w:val="00661456"/>
    <w:rsid w:val="00666F0E"/>
    <w:rsid w:val="00670873"/>
    <w:rsid w:val="0067349D"/>
    <w:rsid w:val="00673C05"/>
    <w:rsid w:val="00674B0B"/>
    <w:rsid w:val="0067529D"/>
    <w:rsid w:val="00675556"/>
    <w:rsid w:val="00676573"/>
    <w:rsid w:val="00676658"/>
    <w:rsid w:val="00681AED"/>
    <w:rsid w:val="00682D7B"/>
    <w:rsid w:val="0068391B"/>
    <w:rsid w:val="0068490F"/>
    <w:rsid w:val="00685BD7"/>
    <w:rsid w:val="00685D4A"/>
    <w:rsid w:val="00685E53"/>
    <w:rsid w:val="006861DA"/>
    <w:rsid w:val="00686CCC"/>
    <w:rsid w:val="0069228A"/>
    <w:rsid w:val="00692479"/>
    <w:rsid w:val="006925A3"/>
    <w:rsid w:val="00693C54"/>
    <w:rsid w:val="006948A7"/>
    <w:rsid w:val="00694EC5"/>
    <w:rsid w:val="006A02E4"/>
    <w:rsid w:val="006A13E9"/>
    <w:rsid w:val="006A2725"/>
    <w:rsid w:val="006A31CA"/>
    <w:rsid w:val="006A3F08"/>
    <w:rsid w:val="006A77D3"/>
    <w:rsid w:val="006B0A32"/>
    <w:rsid w:val="006B273D"/>
    <w:rsid w:val="006B33C7"/>
    <w:rsid w:val="006B3530"/>
    <w:rsid w:val="006B420D"/>
    <w:rsid w:val="006B597B"/>
    <w:rsid w:val="006C0BC6"/>
    <w:rsid w:val="006C1AFE"/>
    <w:rsid w:val="006C1D10"/>
    <w:rsid w:val="006C1DA7"/>
    <w:rsid w:val="006C291A"/>
    <w:rsid w:val="006C3318"/>
    <w:rsid w:val="006C4D09"/>
    <w:rsid w:val="006C4E10"/>
    <w:rsid w:val="006C5C66"/>
    <w:rsid w:val="006C6B4A"/>
    <w:rsid w:val="006D0D2F"/>
    <w:rsid w:val="006D3B0E"/>
    <w:rsid w:val="006D56C0"/>
    <w:rsid w:val="006D6859"/>
    <w:rsid w:val="006D712A"/>
    <w:rsid w:val="006E0855"/>
    <w:rsid w:val="006E2577"/>
    <w:rsid w:val="006E25E7"/>
    <w:rsid w:val="006E4170"/>
    <w:rsid w:val="006F2F55"/>
    <w:rsid w:val="006F408C"/>
    <w:rsid w:val="006F422D"/>
    <w:rsid w:val="006F4A1C"/>
    <w:rsid w:val="00702DB6"/>
    <w:rsid w:val="007051D6"/>
    <w:rsid w:val="007066A1"/>
    <w:rsid w:val="007068C5"/>
    <w:rsid w:val="00706A7B"/>
    <w:rsid w:val="00711357"/>
    <w:rsid w:val="007117CC"/>
    <w:rsid w:val="00715574"/>
    <w:rsid w:val="00715CDA"/>
    <w:rsid w:val="00715E23"/>
    <w:rsid w:val="00716291"/>
    <w:rsid w:val="00717CDC"/>
    <w:rsid w:val="007207BB"/>
    <w:rsid w:val="00720AB8"/>
    <w:rsid w:val="007231E5"/>
    <w:rsid w:val="00723845"/>
    <w:rsid w:val="00723B3C"/>
    <w:rsid w:val="00723E46"/>
    <w:rsid w:val="00725E8F"/>
    <w:rsid w:val="00725F6E"/>
    <w:rsid w:val="007272D1"/>
    <w:rsid w:val="00732F61"/>
    <w:rsid w:val="00735802"/>
    <w:rsid w:val="00735EE8"/>
    <w:rsid w:val="0073769A"/>
    <w:rsid w:val="00741547"/>
    <w:rsid w:val="007438FC"/>
    <w:rsid w:val="00743F66"/>
    <w:rsid w:val="007447F1"/>
    <w:rsid w:val="00744C87"/>
    <w:rsid w:val="00745927"/>
    <w:rsid w:val="00752041"/>
    <w:rsid w:val="00753484"/>
    <w:rsid w:val="00753CA2"/>
    <w:rsid w:val="007600FF"/>
    <w:rsid w:val="0076028B"/>
    <w:rsid w:val="00761A4C"/>
    <w:rsid w:val="00761F3A"/>
    <w:rsid w:val="00762215"/>
    <w:rsid w:val="00762D1D"/>
    <w:rsid w:val="00766A42"/>
    <w:rsid w:val="00767331"/>
    <w:rsid w:val="007673FF"/>
    <w:rsid w:val="00770528"/>
    <w:rsid w:val="00775B40"/>
    <w:rsid w:val="0077639B"/>
    <w:rsid w:val="007766CB"/>
    <w:rsid w:val="00776F3B"/>
    <w:rsid w:val="00781A45"/>
    <w:rsid w:val="00781FE1"/>
    <w:rsid w:val="007838E3"/>
    <w:rsid w:val="00783A76"/>
    <w:rsid w:val="00784EFD"/>
    <w:rsid w:val="00785190"/>
    <w:rsid w:val="0078519E"/>
    <w:rsid w:val="0078698F"/>
    <w:rsid w:val="0078798F"/>
    <w:rsid w:val="00787DD4"/>
    <w:rsid w:val="00792587"/>
    <w:rsid w:val="00793A15"/>
    <w:rsid w:val="007941E6"/>
    <w:rsid w:val="00794D4C"/>
    <w:rsid w:val="00795D00"/>
    <w:rsid w:val="00796306"/>
    <w:rsid w:val="007966BE"/>
    <w:rsid w:val="007A0957"/>
    <w:rsid w:val="007A29A8"/>
    <w:rsid w:val="007A2B76"/>
    <w:rsid w:val="007A2FAF"/>
    <w:rsid w:val="007A30BB"/>
    <w:rsid w:val="007A3F32"/>
    <w:rsid w:val="007A5E26"/>
    <w:rsid w:val="007A7E5E"/>
    <w:rsid w:val="007B050F"/>
    <w:rsid w:val="007B0CA5"/>
    <w:rsid w:val="007B1950"/>
    <w:rsid w:val="007B1DF5"/>
    <w:rsid w:val="007B457C"/>
    <w:rsid w:val="007B4688"/>
    <w:rsid w:val="007B479C"/>
    <w:rsid w:val="007C0DD2"/>
    <w:rsid w:val="007C0E3B"/>
    <w:rsid w:val="007C1063"/>
    <w:rsid w:val="007C1911"/>
    <w:rsid w:val="007C2914"/>
    <w:rsid w:val="007C2B91"/>
    <w:rsid w:val="007C3892"/>
    <w:rsid w:val="007C6C85"/>
    <w:rsid w:val="007C7290"/>
    <w:rsid w:val="007C772B"/>
    <w:rsid w:val="007D0284"/>
    <w:rsid w:val="007D0809"/>
    <w:rsid w:val="007D0A2C"/>
    <w:rsid w:val="007D0C1B"/>
    <w:rsid w:val="007D1076"/>
    <w:rsid w:val="007D147B"/>
    <w:rsid w:val="007D18BD"/>
    <w:rsid w:val="007D195B"/>
    <w:rsid w:val="007D273C"/>
    <w:rsid w:val="007D3492"/>
    <w:rsid w:val="007D3B03"/>
    <w:rsid w:val="007D4251"/>
    <w:rsid w:val="007D68C6"/>
    <w:rsid w:val="007D772F"/>
    <w:rsid w:val="007E1743"/>
    <w:rsid w:val="007E1972"/>
    <w:rsid w:val="007E261A"/>
    <w:rsid w:val="007E6EE5"/>
    <w:rsid w:val="007F059E"/>
    <w:rsid w:val="007F236B"/>
    <w:rsid w:val="007F2667"/>
    <w:rsid w:val="007F32E4"/>
    <w:rsid w:val="007F3F0E"/>
    <w:rsid w:val="007F5DBD"/>
    <w:rsid w:val="007F7B88"/>
    <w:rsid w:val="00802F2A"/>
    <w:rsid w:val="00805DB8"/>
    <w:rsid w:val="00806736"/>
    <w:rsid w:val="008112B0"/>
    <w:rsid w:val="0081384B"/>
    <w:rsid w:val="00814F2D"/>
    <w:rsid w:val="008158B9"/>
    <w:rsid w:val="008159FF"/>
    <w:rsid w:val="008200B0"/>
    <w:rsid w:val="0082034C"/>
    <w:rsid w:val="00820FB0"/>
    <w:rsid w:val="00821D4D"/>
    <w:rsid w:val="00822CE0"/>
    <w:rsid w:val="00822D6F"/>
    <w:rsid w:val="008230F8"/>
    <w:rsid w:val="00825D68"/>
    <w:rsid w:val="0082772E"/>
    <w:rsid w:val="00827F52"/>
    <w:rsid w:val="0083296B"/>
    <w:rsid w:val="008334B2"/>
    <w:rsid w:val="008362DE"/>
    <w:rsid w:val="008364A0"/>
    <w:rsid w:val="00836ECF"/>
    <w:rsid w:val="00837502"/>
    <w:rsid w:val="0084366E"/>
    <w:rsid w:val="0084654B"/>
    <w:rsid w:val="00851A25"/>
    <w:rsid w:val="00851B1F"/>
    <w:rsid w:val="0085454D"/>
    <w:rsid w:val="008624BA"/>
    <w:rsid w:val="00863EB3"/>
    <w:rsid w:val="00864C54"/>
    <w:rsid w:val="008670D3"/>
    <w:rsid w:val="00867770"/>
    <w:rsid w:val="008711B4"/>
    <w:rsid w:val="00871D37"/>
    <w:rsid w:val="0087362C"/>
    <w:rsid w:val="00873C98"/>
    <w:rsid w:val="00875EB9"/>
    <w:rsid w:val="008800CA"/>
    <w:rsid w:val="00880A4C"/>
    <w:rsid w:val="00880F6B"/>
    <w:rsid w:val="00881C9C"/>
    <w:rsid w:val="0088235B"/>
    <w:rsid w:val="00883385"/>
    <w:rsid w:val="0088409B"/>
    <w:rsid w:val="008855A9"/>
    <w:rsid w:val="00885ED7"/>
    <w:rsid w:val="00890D0F"/>
    <w:rsid w:val="008920C2"/>
    <w:rsid w:val="00892F6C"/>
    <w:rsid w:val="00893D6E"/>
    <w:rsid w:val="008942EF"/>
    <w:rsid w:val="00895CF6"/>
    <w:rsid w:val="0089654B"/>
    <w:rsid w:val="00897CBE"/>
    <w:rsid w:val="008A0038"/>
    <w:rsid w:val="008A06BF"/>
    <w:rsid w:val="008A238F"/>
    <w:rsid w:val="008A24A0"/>
    <w:rsid w:val="008A29F2"/>
    <w:rsid w:val="008A3126"/>
    <w:rsid w:val="008A3A8A"/>
    <w:rsid w:val="008A45D8"/>
    <w:rsid w:val="008A4B3F"/>
    <w:rsid w:val="008A52EF"/>
    <w:rsid w:val="008A69BC"/>
    <w:rsid w:val="008A6A4F"/>
    <w:rsid w:val="008A6C4F"/>
    <w:rsid w:val="008A77CE"/>
    <w:rsid w:val="008B14BB"/>
    <w:rsid w:val="008B2D91"/>
    <w:rsid w:val="008B4A03"/>
    <w:rsid w:val="008B7B81"/>
    <w:rsid w:val="008C1F59"/>
    <w:rsid w:val="008C2249"/>
    <w:rsid w:val="008C24BC"/>
    <w:rsid w:val="008C62EF"/>
    <w:rsid w:val="008C7A5A"/>
    <w:rsid w:val="008D1683"/>
    <w:rsid w:val="008D1AE7"/>
    <w:rsid w:val="008D2137"/>
    <w:rsid w:val="008D2969"/>
    <w:rsid w:val="008D5130"/>
    <w:rsid w:val="008D524C"/>
    <w:rsid w:val="008D5D9D"/>
    <w:rsid w:val="008D5FEF"/>
    <w:rsid w:val="008D6D4A"/>
    <w:rsid w:val="008D6EEE"/>
    <w:rsid w:val="008D7338"/>
    <w:rsid w:val="008D7679"/>
    <w:rsid w:val="008D7A3E"/>
    <w:rsid w:val="008E19E8"/>
    <w:rsid w:val="008E1B10"/>
    <w:rsid w:val="008E1B24"/>
    <w:rsid w:val="008E2E0B"/>
    <w:rsid w:val="008E37D2"/>
    <w:rsid w:val="008E414A"/>
    <w:rsid w:val="008E41F9"/>
    <w:rsid w:val="008E4FC4"/>
    <w:rsid w:val="008E633C"/>
    <w:rsid w:val="008E67FF"/>
    <w:rsid w:val="008E7A0A"/>
    <w:rsid w:val="008F0603"/>
    <w:rsid w:val="008F3BA1"/>
    <w:rsid w:val="008F4682"/>
    <w:rsid w:val="008F58C9"/>
    <w:rsid w:val="008F67A1"/>
    <w:rsid w:val="008F7357"/>
    <w:rsid w:val="008F7505"/>
    <w:rsid w:val="00901E14"/>
    <w:rsid w:val="00902E7C"/>
    <w:rsid w:val="00903078"/>
    <w:rsid w:val="00903114"/>
    <w:rsid w:val="00903715"/>
    <w:rsid w:val="00903DEF"/>
    <w:rsid w:val="0090486F"/>
    <w:rsid w:val="00904E98"/>
    <w:rsid w:val="00905A82"/>
    <w:rsid w:val="009065CE"/>
    <w:rsid w:val="00906E1E"/>
    <w:rsid w:val="00910F86"/>
    <w:rsid w:val="00911D47"/>
    <w:rsid w:val="00911E5F"/>
    <w:rsid w:val="0091231C"/>
    <w:rsid w:val="009123AC"/>
    <w:rsid w:val="0091391E"/>
    <w:rsid w:val="00916FC7"/>
    <w:rsid w:val="009237D7"/>
    <w:rsid w:val="00923B95"/>
    <w:rsid w:val="00926A1C"/>
    <w:rsid w:val="00926B09"/>
    <w:rsid w:val="00927281"/>
    <w:rsid w:val="00927A0A"/>
    <w:rsid w:val="0093128E"/>
    <w:rsid w:val="00931710"/>
    <w:rsid w:val="009327CB"/>
    <w:rsid w:val="009333D4"/>
    <w:rsid w:val="009337CA"/>
    <w:rsid w:val="009343BE"/>
    <w:rsid w:val="009343F8"/>
    <w:rsid w:val="00935D11"/>
    <w:rsid w:val="00936FDB"/>
    <w:rsid w:val="00941287"/>
    <w:rsid w:val="009420E5"/>
    <w:rsid w:val="009423B5"/>
    <w:rsid w:val="00942D65"/>
    <w:rsid w:val="00945A64"/>
    <w:rsid w:val="0094682F"/>
    <w:rsid w:val="00946F32"/>
    <w:rsid w:val="00947291"/>
    <w:rsid w:val="00950D58"/>
    <w:rsid w:val="00952246"/>
    <w:rsid w:val="009523E9"/>
    <w:rsid w:val="00952937"/>
    <w:rsid w:val="00953DAF"/>
    <w:rsid w:val="0095452B"/>
    <w:rsid w:val="00954979"/>
    <w:rsid w:val="00955F9D"/>
    <w:rsid w:val="00956A4F"/>
    <w:rsid w:val="009574B9"/>
    <w:rsid w:val="009608B7"/>
    <w:rsid w:val="00962E88"/>
    <w:rsid w:val="00963D27"/>
    <w:rsid w:val="0096555E"/>
    <w:rsid w:val="00974181"/>
    <w:rsid w:val="00974EAA"/>
    <w:rsid w:val="009753F7"/>
    <w:rsid w:val="009762B1"/>
    <w:rsid w:val="00976684"/>
    <w:rsid w:val="009828DE"/>
    <w:rsid w:val="0098297D"/>
    <w:rsid w:val="00982A0D"/>
    <w:rsid w:val="00984382"/>
    <w:rsid w:val="00984CB0"/>
    <w:rsid w:val="00986CDE"/>
    <w:rsid w:val="00986DB8"/>
    <w:rsid w:val="009901C2"/>
    <w:rsid w:val="009914B2"/>
    <w:rsid w:val="00992DEB"/>
    <w:rsid w:val="009933D2"/>
    <w:rsid w:val="0099371D"/>
    <w:rsid w:val="0099457C"/>
    <w:rsid w:val="00995DF3"/>
    <w:rsid w:val="009964DA"/>
    <w:rsid w:val="009A181C"/>
    <w:rsid w:val="009A531C"/>
    <w:rsid w:val="009A53EC"/>
    <w:rsid w:val="009A6EAF"/>
    <w:rsid w:val="009B1A94"/>
    <w:rsid w:val="009B207D"/>
    <w:rsid w:val="009B4247"/>
    <w:rsid w:val="009B46C2"/>
    <w:rsid w:val="009B4AF0"/>
    <w:rsid w:val="009B4B4F"/>
    <w:rsid w:val="009B6EB9"/>
    <w:rsid w:val="009C002D"/>
    <w:rsid w:val="009C0475"/>
    <w:rsid w:val="009C15C6"/>
    <w:rsid w:val="009C188D"/>
    <w:rsid w:val="009C2125"/>
    <w:rsid w:val="009C4E6A"/>
    <w:rsid w:val="009C56EC"/>
    <w:rsid w:val="009D0FCD"/>
    <w:rsid w:val="009D1BDF"/>
    <w:rsid w:val="009D3548"/>
    <w:rsid w:val="009D3960"/>
    <w:rsid w:val="009D3D85"/>
    <w:rsid w:val="009D62C3"/>
    <w:rsid w:val="009D7421"/>
    <w:rsid w:val="009D7865"/>
    <w:rsid w:val="009E15C5"/>
    <w:rsid w:val="009E345B"/>
    <w:rsid w:val="009E36AD"/>
    <w:rsid w:val="009E4422"/>
    <w:rsid w:val="009E4848"/>
    <w:rsid w:val="009E4CEA"/>
    <w:rsid w:val="009E620F"/>
    <w:rsid w:val="009E7D0A"/>
    <w:rsid w:val="009E7EFF"/>
    <w:rsid w:val="009F122C"/>
    <w:rsid w:val="009F12AA"/>
    <w:rsid w:val="009F30F8"/>
    <w:rsid w:val="009F41DD"/>
    <w:rsid w:val="009F431A"/>
    <w:rsid w:val="009F5001"/>
    <w:rsid w:val="009F504C"/>
    <w:rsid w:val="00A016B0"/>
    <w:rsid w:val="00A071B8"/>
    <w:rsid w:val="00A07735"/>
    <w:rsid w:val="00A104C2"/>
    <w:rsid w:val="00A1203C"/>
    <w:rsid w:val="00A13027"/>
    <w:rsid w:val="00A1355B"/>
    <w:rsid w:val="00A15E76"/>
    <w:rsid w:val="00A16C24"/>
    <w:rsid w:val="00A1763A"/>
    <w:rsid w:val="00A202A2"/>
    <w:rsid w:val="00A21356"/>
    <w:rsid w:val="00A21EE8"/>
    <w:rsid w:val="00A2212E"/>
    <w:rsid w:val="00A23509"/>
    <w:rsid w:val="00A24148"/>
    <w:rsid w:val="00A26D43"/>
    <w:rsid w:val="00A27283"/>
    <w:rsid w:val="00A2760F"/>
    <w:rsid w:val="00A27C81"/>
    <w:rsid w:val="00A30015"/>
    <w:rsid w:val="00A31C43"/>
    <w:rsid w:val="00A33787"/>
    <w:rsid w:val="00A34DD8"/>
    <w:rsid w:val="00A37657"/>
    <w:rsid w:val="00A40496"/>
    <w:rsid w:val="00A43714"/>
    <w:rsid w:val="00A462D4"/>
    <w:rsid w:val="00A504A6"/>
    <w:rsid w:val="00A505FC"/>
    <w:rsid w:val="00A50DB2"/>
    <w:rsid w:val="00A51143"/>
    <w:rsid w:val="00A52176"/>
    <w:rsid w:val="00A532D7"/>
    <w:rsid w:val="00A5571D"/>
    <w:rsid w:val="00A55D4E"/>
    <w:rsid w:val="00A56791"/>
    <w:rsid w:val="00A568CB"/>
    <w:rsid w:val="00A601DB"/>
    <w:rsid w:val="00A603F8"/>
    <w:rsid w:val="00A62CA3"/>
    <w:rsid w:val="00A62D84"/>
    <w:rsid w:val="00A631FF"/>
    <w:rsid w:val="00A63631"/>
    <w:rsid w:val="00A64F82"/>
    <w:rsid w:val="00A66847"/>
    <w:rsid w:val="00A67C97"/>
    <w:rsid w:val="00A713FF"/>
    <w:rsid w:val="00A716BE"/>
    <w:rsid w:val="00A72436"/>
    <w:rsid w:val="00A74776"/>
    <w:rsid w:val="00A74E59"/>
    <w:rsid w:val="00A779C3"/>
    <w:rsid w:val="00A8151E"/>
    <w:rsid w:val="00A84C9F"/>
    <w:rsid w:val="00A85159"/>
    <w:rsid w:val="00A908C9"/>
    <w:rsid w:val="00A91C5D"/>
    <w:rsid w:val="00A95F4A"/>
    <w:rsid w:val="00A975ED"/>
    <w:rsid w:val="00AA0E6C"/>
    <w:rsid w:val="00AA151E"/>
    <w:rsid w:val="00AA2CE0"/>
    <w:rsid w:val="00AA551F"/>
    <w:rsid w:val="00AA6736"/>
    <w:rsid w:val="00AB0C42"/>
    <w:rsid w:val="00AB1336"/>
    <w:rsid w:val="00AB52C7"/>
    <w:rsid w:val="00AB7D8C"/>
    <w:rsid w:val="00AC0219"/>
    <w:rsid w:val="00AD166A"/>
    <w:rsid w:val="00AD16F3"/>
    <w:rsid w:val="00AD2D6B"/>
    <w:rsid w:val="00AD3981"/>
    <w:rsid w:val="00AD52F4"/>
    <w:rsid w:val="00AD5878"/>
    <w:rsid w:val="00AE0421"/>
    <w:rsid w:val="00AE346C"/>
    <w:rsid w:val="00AE4B55"/>
    <w:rsid w:val="00AE67F7"/>
    <w:rsid w:val="00AE68E8"/>
    <w:rsid w:val="00AE6A15"/>
    <w:rsid w:val="00AE7DFA"/>
    <w:rsid w:val="00AF0351"/>
    <w:rsid w:val="00AF40EC"/>
    <w:rsid w:val="00AF55CC"/>
    <w:rsid w:val="00AF6EEF"/>
    <w:rsid w:val="00AF74B8"/>
    <w:rsid w:val="00B02DE1"/>
    <w:rsid w:val="00B034F2"/>
    <w:rsid w:val="00B0527E"/>
    <w:rsid w:val="00B064AC"/>
    <w:rsid w:val="00B11A04"/>
    <w:rsid w:val="00B11C4A"/>
    <w:rsid w:val="00B12F41"/>
    <w:rsid w:val="00B14EC2"/>
    <w:rsid w:val="00B1586E"/>
    <w:rsid w:val="00B17E53"/>
    <w:rsid w:val="00B236C2"/>
    <w:rsid w:val="00B241D0"/>
    <w:rsid w:val="00B24B88"/>
    <w:rsid w:val="00B24BFA"/>
    <w:rsid w:val="00B258D5"/>
    <w:rsid w:val="00B27228"/>
    <w:rsid w:val="00B272BC"/>
    <w:rsid w:val="00B27786"/>
    <w:rsid w:val="00B2797D"/>
    <w:rsid w:val="00B30422"/>
    <w:rsid w:val="00B304C2"/>
    <w:rsid w:val="00B35A44"/>
    <w:rsid w:val="00B35D26"/>
    <w:rsid w:val="00B35E69"/>
    <w:rsid w:val="00B37F45"/>
    <w:rsid w:val="00B37FAF"/>
    <w:rsid w:val="00B41273"/>
    <w:rsid w:val="00B43497"/>
    <w:rsid w:val="00B43C2A"/>
    <w:rsid w:val="00B46637"/>
    <w:rsid w:val="00B472E2"/>
    <w:rsid w:val="00B4770E"/>
    <w:rsid w:val="00B50FB1"/>
    <w:rsid w:val="00B51558"/>
    <w:rsid w:val="00B52383"/>
    <w:rsid w:val="00B5244A"/>
    <w:rsid w:val="00B52D56"/>
    <w:rsid w:val="00B53236"/>
    <w:rsid w:val="00B53C13"/>
    <w:rsid w:val="00B53F13"/>
    <w:rsid w:val="00B55383"/>
    <w:rsid w:val="00B56036"/>
    <w:rsid w:val="00B561B8"/>
    <w:rsid w:val="00B56AB2"/>
    <w:rsid w:val="00B56AF5"/>
    <w:rsid w:val="00B60344"/>
    <w:rsid w:val="00B612AD"/>
    <w:rsid w:val="00B622A6"/>
    <w:rsid w:val="00B62A8F"/>
    <w:rsid w:val="00B63127"/>
    <w:rsid w:val="00B636CE"/>
    <w:rsid w:val="00B64B55"/>
    <w:rsid w:val="00B6735D"/>
    <w:rsid w:val="00B70525"/>
    <w:rsid w:val="00B70C9A"/>
    <w:rsid w:val="00B71314"/>
    <w:rsid w:val="00B73A08"/>
    <w:rsid w:val="00B76B79"/>
    <w:rsid w:val="00B80A41"/>
    <w:rsid w:val="00B8242D"/>
    <w:rsid w:val="00B83236"/>
    <w:rsid w:val="00B8360A"/>
    <w:rsid w:val="00B83F98"/>
    <w:rsid w:val="00B84374"/>
    <w:rsid w:val="00B8466C"/>
    <w:rsid w:val="00B862DC"/>
    <w:rsid w:val="00B86B3D"/>
    <w:rsid w:val="00B901D9"/>
    <w:rsid w:val="00B9081A"/>
    <w:rsid w:val="00B91860"/>
    <w:rsid w:val="00B94ACD"/>
    <w:rsid w:val="00B968E1"/>
    <w:rsid w:val="00B96C12"/>
    <w:rsid w:val="00BA17D3"/>
    <w:rsid w:val="00BA4736"/>
    <w:rsid w:val="00BA545F"/>
    <w:rsid w:val="00BA5694"/>
    <w:rsid w:val="00BA6447"/>
    <w:rsid w:val="00BA72C3"/>
    <w:rsid w:val="00BA7868"/>
    <w:rsid w:val="00BA7EA0"/>
    <w:rsid w:val="00BB04AA"/>
    <w:rsid w:val="00BB04C7"/>
    <w:rsid w:val="00BB04DA"/>
    <w:rsid w:val="00BB0738"/>
    <w:rsid w:val="00BB430F"/>
    <w:rsid w:val="00BB5E77"/>
    <w:rsid w:val="00BB6820"/>
    <w:rsid w:val="00BB6AFB"/>
    <w:rsid w:val="00BB7565"/>
    <w:rsid w:val="00BC05E7"/>
    <w:rsid w:val="00BC18B6"/>
    <w:rsid w:val="00BC31A3"/>
    <w:rsid w:val="00BC66E5"/>
    <w:rsid w:val="00BC6855"/>
    <w:rsid w:val="00BD261E"/>
    <w:rsid w:val="00BD2AA8"/>
    <w:rsid w:val="00BD44D4"/>
    <w:rsid w:val="00BD4554"/>
    <w:rsid w:val="00BD4C47"/>
    <w:rsid w:val="00BD50CD"/>
    <w:rsid w:val="00BD5655"/>
    <w:rsid w:val="00BD6051"/>
    <w:rsid w:val="00BD7710"/>
    <w:rsid w:val="00BE0727"/>
    <w:rsid w:val="00BE0CAD"/>
    <w:rsid w:val="00BE2816"/>
    <w:rsid w:val="00BE2FA2"/>
    <w:rsid w:val="00BE3078"/>
    <w:rsid w:val="00BE3979"/>
    <w:rsid w:val="00BE3BCC"/>
    <w:rsid w:val="00BE402F"/>
    <w:rsid w:val="00BE6135"/>
    <w:rsid w:val="00BE7802"/>
    <w:rsid w:val="00BE7CE0"/>
    <w:rsid w:val="00BF4328"/>
    <w:rsid w:val="00BF56A5"/>
    <w:rsid w:val="00BF58E0"/>
    <w:rsid w:val="00C0046E"/>
    <w:rsid w:val="00C019EB"/>
    <w:rsid w:val="00C02E0F"/>
    <w:rsid w:val="00C03248"/>
    <w:rsid w:val="00C03CBA"/>
    <w:rsid w:val="00C047A6"/>
    <w:rsid w:val="00C04CA4"/>
    <w:rsid w:val="00C07FDF"/>
    <w:rsid w:val="00C11975"/>
    <w:rsid w:val="00C1197D"/>
    <w:rsid w:val="00C1241A"/>
    <w:rsid w:val="00C1435E"/>
    <w:rsid w:val="00C153EA"/>
    <w:rsid w:val="00C15FD4"/>
    <w:rsid w:val="00C165B7"/>
    <w:rsid w:val="00C16B29"/>
    <w:rsid w:val="00C170BC"/>
    <w:rsid w:val="00C175C3"/>
    <w:rsid w:val="00C20D06"/>
    <w:rsid w:val="00C22271"/>
    <w:rsid w:val="00C22C2D"/>
    <w:rsid w:val="00C251E6"/>
    <w:rsid w:val="00C25ABF"/>
    <w:rsid w:val="00C25D1F"/>
    <w:rsid w:val="00C268AA"/>
    <w:rsid w:val="00C30A23"/>
    <w:rsid w:val="00C31ACC"/>
    <w:rsid w:val="00C3670E"/>
    <w:rsid w:val="00C3788B"/>
    <w:rsid w:val="00C37D71"/>
    <w:rsid w:val="00C40575"/>
    <w:rsid w:val="00C41E2E"/>
    <w:rsid w:val="00C4221E"/>
    <w:rsid w:val="00C42A9D"/>
    <w:rsid w:val="00C42C4D"/>
    <w:rsid w:val="00C42D09"/>
    <w:rsid w:val="00C43CB5"/>
    <w:rsid w:val="00C4410E"/>
    <w:rsid w:val="00C4483F"/>
    <w:rsid w:val="00C44DB9"/>
    <w:rsid w:val="00C464DF"/>
    <w:rsid w:val="00C4708B"/>
    <w:rsid w:val="00C477DA"/>
    <w:rsid w:val="00C4796A"/>
    <w:rsid w:val="00C50D86"/>
    <w:rsid w:val="00C52C9E"/>
    <w:rsid w:val="00C531EE"/>
    <w:rsid w:val="00C53BC2"/>
    <w:rsid w:val="00C53E62"/>
    <w:rsid w:val="00C54FA3"/>
    <w:rsid w:val="00C55BEC"/>
    <w:rsid w:val="00C56369"/>
    <w:rsid w:val="00C56DB4"/>
    <w:rsid w:val="00C57E87"/>
    <w:rsid w:val="00C607A4"/>
    <w:rsid w:val="00C60BF5"/>
    <w:rsid w:val="00C61221"/>
    <w:rsid w:val="00C612F7"/>
    <w:rsid w:val="00C63CF3"/>
    <w:rsid w:val="00C648AE"/>
    <w:rsid w:val="00C64C6A"/>
    <w:rsid w:val="00C64DC4"/>
    <w:rsid w:val="00C6563E"/>
    <w:rsid w:val="00C67817"/>
    <w:rsid w:val="00C67AFC"/>
    <w:rsid w:val="00C70523"/>
    <w:rsid w:val="00C70B1C"/>
    <w:rsid w:val="00C70F1C"/>
    <w:rsid w:val="00C7215B"/>
    <w:rsid w:val="00C72868"/>
    <w:rsid w:val="00C73453"/>
    <w:rsid w:val="00C7541E"/>
    <w:rsid w:val="00C808B5"/>
    <w:rsid w:val="00C83454"/>
    <w:rsid w:val="00C835AE"/>
    <w:rsid w:val="00C83F54"/>
    <w:rsid w:val="00C8688E"/>
    <w:rsid w:val="00C9103D"/>
    <w:rsid w:val="00C929FE"/>
    <w:rsid w:val="00C932E8"/>
    <w:rsid w:val="00C95C4F"/>
    <w:rsid w:val="00C970E1"/>
    <w:rsid w:val="00CA038B"/>
    <w:rsid w:val="00CA09C1"/>
    <w:rsid w:val="00CA1D24"/>
    <w:rsid w:val="00CA241B"/>
    <w:rsid w:val="00CA28B9"/>
    <w:rsid w:val="00CA53B5"/>
    <w:rsid w:val="00CB144C"/>
    <w:rsid w:val="00CB2125"/>
    <w:rsid w:val="00CB306F"/>
    <w:rsid w:val="00CB64E3"/>
    <w:rsid w:val="00CB7DB1"/>
    <w:rsid w:val="00CC077E"/>
    <w:rsid w:val="00CC07D3"/>
    <w:rsid w:val="00CC0BD9"/>
    <w:rsid w:val="00CC1249"/>
    <w:rsid w:val="00CC2DD4"/>
    <w:rsid w:val="00CC5B23"/>
    <w:rsid w:val="00CC5C0B"/>
    <w:rsid w:val="00CC7348"/>
    <w:rsid w:val="00CD078C"/>
    <w:rsid w:val="00CD0E73"/>
    <w:rsid w:val="00CD1569"/>
    <w:rsid w:val="00CD15DA"/>
    <w:rsid w:val="00CD1C02"/>
    <w:rsid w:val="00CD1F9D"/>
    <w:rsid w:val="00CD384B"/>
    <w:rsid w:val="00CD4ED1"/>
    <w:rsid w:val="00CD5CFE"/>
    <w:rsid w:val="00CE0C71"/>
    <w:rsid w:val="00CE0D7B"/>
    <w:rsid w:val="00CE141A"/>
    <w:rsid w:val="00CE167C"/>
    <w:rsid w:val="00CE1B6B"/>
    <w:rsid w:val="00CE1EB4"/>
    <w:rsid w:val="00CE20DF"/>
    <w:rsid w:val="00CE2671"/>
    <w:rsid w:val="00CE4E67"/>
    <w:rsid w:val="00CE5587"/>
    <w:rsid w:val="00CF00A0"/>
    <w:rsid w:val="00CF0556"/>
    <w:rsid w:val="00CF0E9D"/>
    <w:rsid w:val="00CF1B5C"/>
    <w:rsid w:val="00CF370C"/>
    <w:rsid w:val="00CF3738"/>
    <w:rsid w:val="00D012B3"/>
    <w:rsid w:val="00D04E26"/>
    <w:rsid w:val="00D066EE"/>
    <w:rsid w:val="00D06E94"/>
    <w:rsid w:val="00D122A9"/>
    <w:rsid w:val="00D13838"/>
    <w:rsid w:val="00D1551F"/>
    <w:rsid w:val="00D15A5D"/>
    <w:rsid w:val="00D164F0"/>
    <w:rsid w:val="00D17B26"/>
    <w:rsid w:val="00D23159"/>
    <w:rsid w:val="00D2433E"/>
    <w:rsid w:val="00D26299"/>
    <w:rsid w:val="00D26CE8"/>
    <w:rsid w:val="00D273B7"/>
    <w:rsid w:val="00D32A08"/>
    <w:rsid w:val="00D32C19"/>
    <w:rsid w:val="00D32C8F"/>
    <w:rsid w:val="00D3323C"/>
    <w:rsid w:val="00D33D7D"/>
    <w:rsid w:val="00D360F8"/>
    <w:rsid w:val="00D36612"/>
    <w:rsid w:val="00D373E3"/>
    <w:rsid w:val="00D37B10"/>
    <w:rsid w:val="00D411D8"/>
    <w:rsid w:val="00D41526"/>
    <w:rsid w:val="00D41D8D"/>
    <w:rsid w:val="00D45060"/>
    <w:rsid w:val="00D451D6"/>
    <w:rsid w:val="00D50848"/>
    <w:rsid w:val="00D52D2E"/>
    <w:rsid w:val="00D5358E"/>
    <w:rsid w:val="00D56968"/>
    <w:rsid w:val="00D570C1"/>
    <w:rsid w:val="00D57A36"/>
    <w:rsid w:val="00D620D7"/>
    <w:rsid w:val="00D62BD9"/>
    <w:rsid w:val="00D64196"/>
    <w:rsid w:val="00D65A6D"/>
    <w:rsid w:val="00D67936"/>
    <w:rsid w:val="00D70279"/>
    <w:rsid w:val="00D71737"/>
    <w:rsid w:val="00D72260"/>
    <w:rsid w:val="00D7463E"/>
    <w:rsid w:val="00D76651"/>
    <w:rsid w:val="00D818EE"/>
    <w:rsid w:val="00D819A7"/>
    <w:rsid w:val="00D829DC"/>
    <w:rsid w:val="00D83940"/>
    <w:rsid w:val="00D86618"/>
    <w:rsid w:val="00D86A8D"/>
    <w:rsid w:val="00D90BB4"/>
    <w:rsid w:val="00D90EFA"/>
    <w:rsid w:val="00D929A0"/>
    <w:rsid w:val="00D93314"/>
    <w:rsid w:val="00D95C55"/>
    <w:rsid w:val="00DA0FD3"/>
    <w:rsid w:val="00DB0827"/>
    <w:rsid w:val="00DB084C"/>
    <w:rsid w:val="00DB0B77"/>
    <w:rsid w:val="00DB1343"/>
    <w:rsid w:val="00DB13B9"/>
    <w:rsid w:val="00DB1B55"/>
    <w:rsid w:val="00DB255B"/>
    <w:rsid w:val="00DB312C"/>
    <w:rsid w:val="00DB3684"/>
    <w:rsid w:val="00DB4E78"/>
    <w:rsid w:val="00DB54C1"/>
    <w:rsid w:val="00DB5698"/>
    <w:rsid w:val="00DB605F"/>
    <w:rsid w:val="00DB6187"/>
    <w:rsid w:val="00DB6717"/>
    <w:rsid w:val="00DC2C8E"/>
    <w:rsid w:val="00DC2CC7"/>
    <w:rsid w:val="00DC455B"/>
    <w:rsid w:val="00DC700C"/>
    <w:rsid w:val="00DD05E6"/>
    <w:rsid w:val="00DD07A7"/>
    <w:rsid w:val="00DD383F"/>
    <w:rsid w:val="00DE15E2"/>
    <w:rsid w:val="00DE177B"/>
    <w:rsid w:val="00DE1A5F"/>
    <w:rsid w:val="00DE2A19"/>
    <w:rsid w:val="00DE3ABE"/>
    <w:rsid w:val="00DE6386"/>
    <w:rsid w:val="00DE63B9"/>
    <w:rsid w:val="00DF3639"/>
    <w:rsid w:val="00DF56A7"/>
    <w:rsid w:val="00DF69AD"/>
    <w:rsid w:val="00DF7294"/>
    <w:rsid w:val="00DF78D9"/>
    <w:rsid w:val="00E00F0A"/>
    <w:rsid w:val="00E0774C"/>
    <w:rsid w:val="00E12264"/>
    <w:rsid w:val="00E12F26"/>
    <w:rsid w:val="00E15494"/>
    <w:rsid w:val="00E16B7F"/>
    <w:rsid w:val="00E17480"/>
    <w:rsid w:val="00E2115C"/>
    <w:rsid w:val="00E21D86"/>
    <w:rsid w:val="00E246BF"/>
    <w:rsid w:val="00E262B2"/>
    <w:rsid w:val="00E26604"/>
    <w:rsid w:val="00E30845"/>
    <w:rsid w:val="00E30AB7"/>
    <w:rsid w:val="00E32882"/>
    <w:rsid w:val="00E32DC7"/>
    <w:rsid w:val="00E332E3"/>
    <w:rsid w:val="00E33DA8"/>
    <w:rsid w:val="00E34C1C"/>
    <w:rsid w:val="00E41A01"/>
    <w:rsid w:val="00E41AFE"/>
    <w:rsid w:val="00E421FF"/>
    <w:rsid w:val="00E43390"/>
    <w:rsid w:val="00E44A52"/>
    <w:rsid w:val="00E454DB"/>
    <w:rsid w:val="00E46B5C"/>
    <w:rsid w:val="00E474BA"/>
    <w:rsid w:val="00E47FEA"/>
    <w:rsid w:val="00E50B62"/>
    <w:rsid w:val="00E51EB6"/>
    <w:rsid w:val="00E52705"/>
    <w:rsid w:val="00E52DED"/>
    <w:rsid w:val="00E5323C"/>
    <w:rsid w:val="00E539D1"/>
    <w:rsid w:val="00E56B6C"/>
    <w:rsid w:val="00E575E3"/>
    <w:rsid w:val="00E5769D"/>
    <w:rsid w:val="00E61134"/>
    <w:rsid w:val="00E61265"/>
    <w:rsid w:val="00E615C9"/>
    <w:rsid w:val="00E63B58"/>
    <w:rsid w:val="00E644EC"/>
    <w:rsid w:val="00E67160"/>
    <w:rsid w:val="00E67FC0"/>
    <w:rsid w:val="00E722CD"/>
    <w:rsid w:val="00E73921"/>
    <w:rsid w:val="00E73A02"/>
    <w:rsid w:val="00E740F4"/>
    <w:rsid w:val="00E75E55"/>
    <w:rsid w:val="00E761FD"/>
    <w:rsid w:val="00E825B9"/>
    <w:rsid w:val="00E85DC5"/>
    <w:rsid w:val="00E8656B"/>
    <w:rsid w:val="00E86681"/>
    <w:rsid w:val="00E90F16"/>
    <w:rsid w:val="00E915CD"/>
    <w:rsid w:val="00E9169F"/>
    <w:rsid w:val="00E91DF6"/>
    <w:rsid w:val="00E93A25"/>
    <w:rsid w:val="00E94B72"/>
    <w:rsid w:val="00EA1779"/>
    <w:rsid w:val="00EA2486"/>
    <w:rsid w:val="00EA25CF"/>
    <w:rsid w:val="00EA4269"/>
    <w:rsid w:val="00EA4837"/>
    <w:rsid w:val="00EA4FBE"/>
    <w:rsid w:val="00EA5032"/>
    <w:rsid w:val="00EA5216"/>
    <w:rsid w:val="00EA79A2"/>
    <w:rsid w:val="00EB1923"/>
    <w:rsid w:val="00EB35BE"/>
    <w:rsid w:val="00EB3821"/>
    <w:rsid w:val="00EB4829"/>
    <w:rsid w:val="00EB5130"/>
    <w:rsid w:val="00EB61E1"/>
    <w:rsid w:val="00EC04ED"/>
    <w:rsid w:val="00EC1958"/>
    <w:rsid w:val="00EC1ABC"/>
    <w:rsid w:val="00EC28B9"/>
    <w:rsid w:val="00EC530E"/>
    <w:rsid w:val="00EC6519"/>
    <w:rsid w:val="00EC73DF"/>
    <w:rsid w:val="00EC7550"/>
    <w:rsid w:val="00EC7E82"/>
    <w:rsid w:val="00ED05B1"/>
    <w:rsid w:val="00ED09B6"/>
    <w:rsid w:val="00ED40B6"/>
    <w:rsid w:val="00ED59AD"/>
    <w:rsid w:val="00ED794B"/>
    <w:rsid w:val="00ED7B57"/>
    <w:rsid w:val="00EE00E4"/>
    <w:rsid w:val="00EE054D"/>
    <w:rsid w:val="00EE1567"/>
    <w:rsid w:val="00EE2963"/>
    <w:rsid w:val="00EE359E"/>
    <w:rsid w:val="00EE42F3"/>
    <w:rsid w:val="00EE6D72"/>
    <w:rsid w:val="00EE76EA"/>
    <w:rsid w:val="00EF037A"/>
    <w:rsid w:val="00EF1441"/>
    <w:rsid w:val="00EF1C20"/>
    <w:rsid w:val="00EF2ABC"/>
    <w:rsid w:val="00EF3050"/>
    <w:rsid w:val="00EF36BE"/>
    <w:rsid w:val="00EF3823"/>
    <w:rsid w:val="00EF394D"/>
    <w:rsid w:val="00EF3990"/>
    <w:rsid w:val="00EF4453"/>
    <w:rsid w:val="00EF69F7"/>
    <w:rsid w:val="00EF7CFD"/>
    <w:rsid w:val="00EF7F14"/>
    <w:rsid w:val="00F02E84"/>
    <w:rsid w:val="00F02F82"/>
    <w:rsid w:val="00F03E0E"/>
    <w:rsid w:val="00F04AE4"/>
    <w:rsid w:val="00F05048"/>
    <w:rsid w:val="00F0527C"/>
    <w:rsid w:val="00F0672E"/>
    <w:rsid w:val="00F11221"/>
    <w:rsid w:val="00F112BA"/>
    <w:rsid w:val="00F14B14"/>
    <w:rsid w:val="00F20BE9"/>
    <w:rsid w:val="00F227C1"/>
    <w:rsid w:val="00F244AA"/>
    <w:rsid w:val="00F24F40"/>
    <w:rsid w:val="00F254E4"/>
    <w:rsid w:val="00F30077"/>
    <w:rsid w:val="00F30420"/>
    <w:rsid w:val="00F335A8"/>
    <w:rsid w:val="00F344F6"/>
    <w:rsid w:val="00F401F8"/>
    <w:rsid w:val="00F40519"/>
    <w:rsid w:val="00F40BCA"/>
    <w:rsid w:val="00F4139C"/>
    <w:rsid w:val="00F41EA1"/>
    <w:rsid w:val="00F42A72"/>
    <w:rsid w:val="00F432FC"/>
    <w:rsid w:val="00F4338E"/>
    <w:rsid w:val="00F45B32"/>
    <w:rsid w:val="00F46EC3"/>
    <w:rsid w:val="00F47E09"/>
    <w:rsid w:val="00F5137E"/>
    <w:rsid w:val="00F5260A"/>
    <w:rsid w:val="00F54EA5"/>
    <w:rsid w:val="00F553EB"/>
    <w:rsid w:val="00F55724"/>
    <w:rsid w:val="00F557B5"/>
    <w:rsid w:val="00F56E2F"/>
    <w:rsid w:val="00F576D6"/>
    <w:rsid w:val="00F6082B"/>
    <w:rsid w:val="00F61C2D"/>
    <w:rsid w:val="00F62D92"/>
    <w:rsid w:val="00F62E31"/>
    <w:rsid w:val="00F63D12"/>
    <w:rsid w:val="00F647F1"/>
    <w:rsid w:val="00F651C7"/>
    <w:rsid w:val="00F662E7"/>
    <w:rsid w:val="00F67805"/>
    <w:rsid w:val="00F71571"/>
    <w:rsid w:val="00F716FD"/>
    <w:rsid w:val="00F72865"/>
    <w:rsid w:val="00F738F8"/>
    <w:rsid w:val="00F753D7"/>
    <w:rsid w:val="00F76F1F"/>
    <w:rsid w:val="00F775E4"/>
    <w:rsid w:val="00F836E9"/>
    <w:rsid w:val="00F849D7"/>
    <w:rsid w:val="00F84FDB"/>
    <w:rsid w:val="00F8637C"/>
    <w:rsid w:val="00F87037"/>
    <w:rsid w:val="00F870A2"/>
    <w:rsid w:val="00F8724C"/>
    <w:rsid w:val="00F90358"/>
    <w:rsid w:val="00F92203"/>
    <w:rsid w:val="00F942B7"/>
    <w:rsid w:val="00F94DD5"/>
    <w:rsid w:val="00F95621"/>
    <w:rsid w:val="00F96AE7"/>
    <w:rsid w:val="00FA08C4"/>
    <w:rsid w:val="00FA0A6C"/>
    <w:rsid w:val="00FA1BFC"/>
    <w:rsid w:val="00FA33EB"/>
    <w:rsid w:val="00FA3851"/>
    <w:rsid w:val="00FA41A9"/>
    <w:rsid w:val="00FA64D0"/>
    <w:rsid w:val="00FA6561"/>
    <w:rsid w:val="00FA671B"/>
    <w:rsid w:val="00FA761A"/>
    <w:rsid w:val="00FB14E5"/>
    <w:rsid w:val="00FB245B"/>
    <w:rsid w:val="00FB4352"/>
    <w:rsid w:val="00FB5F13"/>
    <w:rsid w:val="00FB6800"/>
    <w:rsid w:val="00FB69DA"/>
    <w:rsid w:val="00FB6AC2"/>
    <w:rsid w:val="00FC0051"/>
    <w:rsid w:val="00FC1A52"/>
    <w:rsid w:val="00FC1B60"/>
    <w:rsid w:val="00FC1DDB"/>
    <w:rsid w:val="00FC25DE"/>
    <w:rsid w:val="00FC35D9"/>
    <w:rsid w:val="00FC5A7E"/>
    <w:rsid w:val="00FC6F20"/>
    <w:rsid w:val="00FC752C"/>
    <w:rsid w:val="00FD027B"/>
    <w:rsid w:val="00FD10BE"/>
    <w:rsid w:val="00FD1364"/>
    <w:rsid w:val="00FD3524"/>
    <w:rsid w:val="00FD558D"/>
    <w:rsid w:val="00FD7E09"/>
    <w:rsid w:val="00FE16B8"/>
    <w:rsid w:val="00FE53A9"/>
    <w:rsid w:val="00FE54DF"/>
    <w:rsid w:val="00FF01C0"/>
    <w:rsid w:val="00FF141D"/>
    <w:rsid w:val="00FF21FC"/>
    <w:rsid w:val="00FF2BD1"/>
    <w:rsid w:val="00FF307C"/>
    <w:rsid w:val="00FF3575"/>
    <w:rsid w:val="00FF4539"/>
    <w:rsid w:val="00FF4B72"/>
    <w:rsid w:val="00FF5CB4"/>
    <w:rsid w:val="00FF72C9"/>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A168"/>
  <w15:chartTrackingRefBased/>
  <w15:docId w15:val="{BF8F53CC-F21B-42A9-A23E-0D39D356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14"/>
    <w:rPr>
      <w:rFonts w:ascii="Times New Roman" w:eastAsia="Times New Roman" w:hAnsi="Times New Roman"/>
      <w:sz w:val="24"/>
      <w:szCs w:val="24"/>
      <w:lang w:eastAsia="vi-VN"/>
    </w:rPr>
  </w:style>
  <w:style w:type="paragraph" w:styleId="Heading1">
    <w:name w:val="heading 1"/>
    <w:basedOn w:val="Normal"/>
    <w:next w:val="Normal"/>
    <w:link w:val="Heading1Char"/>
    <w:uiPriority w:val="9"/>
    <w:qFormat/>
    <w:rsid w:val="00A43714"/>
    <w:pPr>
      <w:keepNext/>
      <w:tabs>
        <w:tab w:val="left" w:pos="426"/>
        <w:tab w:val="left" w:pos="709"/>
        <w:tab w:val="left" w:pos="1701"/>
        <w:tab w:val="left" w:pos="4820"/>
      </w:tabs>
      <w:jc w:val="both"/>
      <w:outlineLvl w:val="0"/>
    </w:pPr>
    <w:rPr>
      <w:rFonts w:ascii="VNI-Vivi" w:hAnsi="VNI-Vivi"/>
      <w:b/>
    </w:rPr>
  </w:style>
  <w:style w:type="paragraph" w:styleId="Heading2">
    <w:name w:val="heading 2"/>
    <w:basedOn w:val="Normal"/>
    <w:next w:val="Normal"/>
    <w:link w:val="Heading2Char"/>
    <w:uiPriority w:val="9"/>
    <w:qFormat/>
    <w:rsid w:val="00A43714"/>
    <w:pPr>
      <w:keepNext/>
      <w:tabs>
        <w:tab w:val="left" w:pos="-1276"/>
        <w:tab w:val="left" w:pos="426"/>
        <w:tab w:val="left" w:pos="709"/>
        <w:tab w:val="left" w:pos="993"/>
        <w:tab w:val="left" w:pos="1276"/>
      </w:tabs>
      <w:ind w:left="426" w:hanging="426"/>
      <w:jc w:val="both"/>
      <w:outlineLvl w:val="1"/>
    </w:pPr>
    <w:rPr>
      <w:b/>
      <w:i/>
    </w:rPr>
  </w:style>
  <w:style w:type="paragraph" w:styleId="Heading3">
    <w:name w:val="heading 3"/>
    <w:basedOn w:val="Normal"/>
    <w:next w:val="Normal"/>
    <w:link w:val="Heading3Char"/>
    <w:qFormat/>
    <w:rsid w:val="00A43714"/>
    <w:pPr>
      <w:keepNext/>
      <w:tabs>
        <w:tab w:val="left" w:pos="-1276"/>
        <w:tab w:val="left" w:pos="426"/>
        <w:tab w:val="left" w:pos="709"/>
        <w:tab w:val="left" w:pos="993"/>
        <w:tab w:val="left" w:pos="1276"/>
        <w:tab w:val="left" w:pos="1560"/>
      </w:tabs>
      <w:spacing w:before="120" w:after="120"/>
      <w:ind w:left="425" w:hanging="425"/>
      <w:jc w:val="both"/>
      <w:outlineLvl w:val="2"/>
    </w:pPr>
    <w:rPr>
      <w:b/>
      <w:i/>
    </w:rPr>
  </w:style>
  <w:style w:type="paragraph" w:styleId="Heading4">
    <w:name w:val="heading 4"/>
    <w:basedOn w:val="Normal"/>
    <w:next w:val="Normal"/>
    <w:link w:val="Heading4Char"/>
    <w:uiPriority w:val="9"/>
    <w:semiHidden/>
    <w:unhideWhenUsed/>
    <w:qFormat/>
    <w:rsid w:val="00DB6717"/>
    <w:pPr>
      <w:keepNext/>
      <w:ind w:firstLine="284"/>
      <w:jc w:val="center"/>
      <w:outlineLvl w:val="3"/>
    </w:pPr>
    <w:rPr>
      <w:rFonts w:ascii="VNI-Times" w:hAnsi="VNI-Times"/>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3714"/>
    <w:rPr>
      <w:rFonts w:ascii="VNI-Vivi" w:eastAsia="Times New Roman" w:hAnsi="VNI-Vivi" w:cs="Times New Roman"/>
      <w:b/>
      <w:szCs w:val="20"/>
      <w:lang w:eastAsia="vi-VN"/>
    </w:rPr>
  </w:style>
  <w:style w:type="character" w:customStyle="1" w:styleId="Heading2Char">
    <w:name w:val="Heading 2 Char"/>
    <w:link w:val="Heading2"/>
    <w:uiPriority w:val="9"/>
    <w:rsid w:val="00A43714"/>
    <w:rPr>
      <w:rFonts w:ascii="VNI-Times" w:eastAsia="Times New Roman" w:hAnsi="VNI-Times" w:cs="Times New Roman"/>
      <w:b/>
      <w:i/>
      <w:szCs w:val="20"/>
      <w:lang w:eastAsia="vi-VN"/>
    </w:rPr>
  </w:style>
  <w:style w:type="character" w:customStyle="1" w:styleId="Heading3Char">
    <w:name w:val="Heading 3 Char"/>
    <w:link w:val="Heading3"/>
    <w:rsid w:val="00A43714"/>
    <w:rPr>
      <w:rFonts w:ascii="VNI-Times" w:eastAsia="Times New Roman" w:hAnsi="VNI-Times" w:cs="Times New Roman"/>
      <w:b/>
      <w:i/>
      <w:szCs w:val="20"/>
      <w:lang w:eastAsia="vi-VN"/>
    </w:rPr>
  </w:style>
  <w:style w:type="paragraph" w:styleId="BodyTextIndent">
    <w:name w:val="Body Text Indent"/>
    <w:basedOn w:val="Normal"/>
    <w:link w:val="BodyTextIndentChar"/>
    <w:rsid w:val="00A43714"/>
    <w:pPr>
      <w:ind w:left="426" w:hanging="426"/>
    </w:pPr>
  </w:style>
  <w:style w:type="character" w:customStyle="1" w:styleId="BodyTextIndentChar">
    <w:name w:val="Body Text Indent Char"/>
    <w:link w:val="BodyTextIndent"/>
    <w:rsid w:val="00A43714"/>
    <w:rPr>
      <w:rFonts w:ascii="VNI-Times" w:eastAsia="Times New Roman" w:hAnsi="VNI-Times" w:cs="Times New Roman"/>
      <w:szCs w:val="20"/>
      <w:lang w:eastAsia="vi-VN"/>
    </w:rPr>
  </w:style>
  <w:style w:type="paragraph" w:styleId="BodyText">
    <w:name w:val="Body Text"/>
    <w:basedOn w:val="Normal"/>
    <w:link w:val="BodyTextChar"/>
    <w:rsid w:val="00A43714"/>
    <w:pPr>
      <w:tabs>
        <w:tab w:val="left" w:pos="426"/>
        <w:tab w:val="left" w:pos="709"/>
        <w:tab w:val="left" w:pos="1701"/>
      </w:tabs>
      <w:jc w:val="both"/>
    </w:pPr>
  </w:style>
  <w:style w:type="character" w:customStyle="1" w:styleId="BodyTextChar">
    <w:name w:val="Body Text Char"/>
    <w:link w:val="BodyText"/>
    <w:rsid w:val="00A43714"/>
    <w:rPr>
      <w:rFonts w:ascii="VNI-Times" w:eastAsia="Times New Roman" w:hAnsi="VNI-Times" w:cs="Times New Roman"/>
      <w:szCs w:val="20"/>
      <w:lang w:eastAsia="vi-VN"/>
    </w:rPr>
  </w:style>
  <w:style w:type="paragraph" w:customStyle="1" w:styleId="1">
    <w:name w:val="1"/>
    <w:basedOn w:val="BodyText"/>
    <w:rsid w:val="00A43714"/>
    <w:pPr>
      <w:tabs>
        <w:tab w:val="clear" w:pos="426"/>
        <w:tab w:val="clear" w:pos="709"/>
        <w:tab w:val="clear" w:pos="1701"/>
      </w:tabs>
      <w:spacing w:before="120" w:after="120"/>
    </w:pPr>
    <w:rPr>
      <w:rFonts w:ascii="VNI-Vari" w:hAnsi="VNI-Vari"/>
    </w:rPr>
  </w:style>
  <w:style w:type="paragraph" w:customStyle="1" w:styleId="2">
    <w:name w:val="2"/>
    <w:basedOn w:val="Normal"/>
    <w:rsid w:val="00A43714"/>
    <w:pPr>
      <w:pBdr>
        <w:top w:val="single" w:sz="4" w:space="1" w:color="auto"/>
        <w:left w:val="single" w:sz="4" w:space="4" w:color="auto"/>
        <w:bottom w:val="single" w:sz="4" w:space="1" w:color="auto"/>
        <w:right w:val="single" w:sz="4" w:space="4" w:color="auto"/>
      </w:pBdr>
      <w:ind w:firstLine="426"/>
      <w:jc w:val="both"/>
    </w:pPr>
    <w:rPr>
      <w:rFonts w:ascii="VNI-Book" w:hAnsi="VNI-Book"/>
      <w:i/>
    </w:rPr>
  </w:style>
  <w:style w:type="paragraph" w:customStyle="1" w:styleId="3">
    <w:name w:val="3"/>
    <w:basedOn w:val="BodyTextIndent"/>
    <w:rsid w:val="00A43714"/>
    <w:pPr>
      <w:tabs>
        <w:tab w:val="left" w:pos="426"/>
        <w:tab w:val="left" w:pos="709"/>
        <w:tab w:val="left" w:pos="993"/>
        <w:tab w:val="left" w:pos="1276"/>
      </w:tabs>
      <w:ind w:left="0" w:firstLine="0"/>
      <w:jc w:val="both"/>
    </w:pPr>
    <w:rPr>
      <w:rFonts w:ascii="VNI-Garam" w:hAnsi="VNI-Garam"/>
    </w:rPr>
  </w:style>
  <w:style w:type="paragraph" w:customStyle="1" w:styleId="4">
    <w:name w:val="4"/>
    <w:basedOn w:val="Normal"/>
    <w:rsid w:val="00A43714"/>
    <w:pPr>
      <w:tabs>
        <w:tab w:val="left" w:pos="426"/>
        <w:tab w:val="left" w:pos="709"/>
        <w:tab w:val="left" w:pos="993"/>
        <w:tab w:val="left" w:pos="1276"/>
        <w:tab w:val="left" w:pos="1701"/>
      </w:tabs>
      <w:spacing w:before="120" w:after="60"/>
      <w:jc w:val="both"/>
    </w:pPr>
    <w:rPr>
      <w:b/>
      <w:caps/>
    </w:rPr>
  </w:style>
  <w:style w:type="paragraph" w:customStyle="1" w:styleId="b">
    <w:name w:val="b"/>
    <w:basedOn w:val="Normal"/>
    <w:rsid w:val="00A43714"/>
    <w:pPr>
      <w:tabs>
        <w:tab w:val="left" w:pos="426"/>
        <w:tab w:val="left" w:pos="709"/>
      </w:tabs>
      <w:spacing w:before="120" w:after="120"/>
    </w:pPr>
    <w:rPr>
      <w:rFonts w:ascii="VNI-Vivi" w:hAnsi="VNI-Vivi"/>
      <w:b/>
    </w:rPr>
  </w:style>
  <w:style w:type="paragraph" w:customStyle="1" w:styleId="5">
    <w:name w:val="5"/>
    <w:basedOn w:val="2"/>
    <w:rsid w:val="00A43714"/>
    <w:pPr>
      <w:tabs>
        <w:tab w:val="left" w:pos="-1276"/>
        <w:tab w:val="left" w:pos="284"/>
        <w:tab w:val="left" w:pos="851"/>
        <w:tab w:val="left" w:pos="1134"/>
      </w:tabs>
      <w:spacing w:before="120" w:after="20"/>
      <w:ind w:firstLine="0"/>
    </w:pPr>
    <w:rPr>
      <w:rFonts w:ascii="VNI-Bodon" w:hAnsi="VNI-Bodon"/>
    </w:rPr>
  </w:style>
  <w:style w:type="paragraph" w:customStyle="1" w:styleId="6">
    <w:name w:val="6"/>
    <w:basedOn w:val="Normal"/>
    <w:rsid w:val="00A43714"/>
    <w:pPr>
      <w:tabs>
        <w:tab w:val="left" w:pos="284"/>
        <w:tab w:val="left" w:pos="567"/>
        <w:tab w:val="left" w:pos="851"/>
        <w:tab w:val="left" w:pos="1134"/>
      </w:tabs>
      <w:jc w:val="both"/>
    </w:pPr>
    <w:rPr>
      <w:rFonts w:ascii="VNI-Commerce" w:hAnsi="VNI-Commerce"/>
    </w:rPr>
  </w:style>
  <w:style w:type="paragraph" w:customStyle="1" w:styleId="7">
    <w:name w:val="7"/>
    <w:basedOn w:val="Normal"/>
    <w:rsid w:val="00A43714"/>
    <w:pPr>
      <w:tabs>
        <w:tab w:val="left" w:pos="-1276"/>
        <w:tab w:val="left" w:pos="284"/>
        <w:tab w:val="left" w:pos="567"/>
        <w:tab w:val="left" w:pos="851"/>
        <w:tab w:val="left" w:pos="1134"/>
        <w:tab w:val="left" w:pos="1418"/>
      </w:tabs>
      <w:ind w:left="284" w:right="-227" w:hanging="284"/>
      <w:jc w:val="both"/>
    </w:pPr>
    <w:rPr>
      <w:rFonts w:ascii="VNI-Commerce" w:hAnsi="VNI-Commerce"/>
    </w:rPr>
  </w:style>
  <w:style w:type="paragraph" w:styleId="BodyTextIndent2">
    <w:name w:val="Body Text Indent 2"/>
    <w:basedOn w:val="Normal"/>
    <w:link w:val="BodyTextIndent2Char"/>
    <w:semiHidden/>
    <w:rsid w:val="00A43714"/>
    <w:pPr>
      <w:tabs>
        <w:tab w:val="left" w:pos="-1276"/>
        <w:tab w:val="left" w:pos="426"/>
        <w:tab w:val="left" w:pos="709"/>
        <w:tab w:val="left" w:pos="993"/>
        <w:tab w:val="left" w:pos="1276"/>
      </w:tabs>
      <w:ind w:left="709" w:hanging="709"/>
      <w:jc w:val="both"/>
    </w:pPr>
    <w:rPr>
      <w:rFonts w:ascii="VNI-Aptima" w:hAnsi="VNI-Aptima"/>
    </w:rPr>
  </w:style>
  <w:style w:type="character" w:customStyle="1" w:styleId="BodyTextIndent2Char">
    <w:name w:val="Body Text Indent 2 Char"/>
    <w:link w:val="BodyTextIndent2"/>
    <w:semiHidden/>
    <w:rsid w:val="00A43714"/>
    <w:rPr>
      <w:rFonts w:ascii="VNI-Aptima" w:eastAsia="Times New Roman" w:hAnsi="VNI-Aptima" w:cs="Times New Roman"/>
      <w:szCs w:val="20"/>
      <w:lang w:eastAsia="vi-VN"/>
    </w:rPr>
  </w:style>
  <w:style w:type="paragraph" w:styleId="BodyTextIndent3">
    <w:name w:val="Body Text Indent 3"/>
    <w:basedOn w:val="Normal"/>
    <w:link w:val="BodyTextIndent3Char"/>
    <w:semiHidden/>
    <w:rsid w:val="00A43714"/>
    <w:pPr>
      <w:tabs>
        <w:tab w:val="left" w:pos="-1276"/>
        <w:tab w:val="left" w:pos="426"/>
        <w:tab w:val="left" w:pos="709"/>
        <w:tab w:val="left" w:pos="993"/>
        <w:tab w:val="left" w:pos="1276"/>
      </w:tabs>
      <w:ind w:left="426" w:hanging="426"/>
      <w:jc w:val="both"/>
    </w:pPr>
  </w:style>
  <w:style w:type="character" w:customStyle="1" w:styleId="BodyTextIndent3Char">
    <w:name w:val="Body Text Indent 3 Char"/>
    <w:link w:val="BodyTextIndent3"/>
    <w:semiHidden/>
    <w:rsid w:val="00A43714"/>
    <w:rPr>
      <w:rFonts w:ascii="VNI-Times" w:eastAsia="Times New Roman" w:hAnsi="VNI-Times" w:cs="Times New Roman"/>
      <w:szCs w:val="20"/>
      <w:lang w:eastAsia="vi-VN"/>
    </w:rPr>
  </w:style>
  <w:style w:type="paragraph" w:styleId="Header">
    <w:name w:val="header"/>
    <w:basedOn w:val="Normal"/>
    <w:link w:val="HeaderChar"/>
    <w:rsid w:val="00A43714"/>
    <w:pPr>
      <w:tabs>
        <w:tab w:val="center" w:pos="4320"/>
        <w:tab w:val="right" w:pos="8640"/>
      </w:tabs>
    </w:pPr>
  </w:style>
  <w:style w:type="character" w:customStyle="1" w:styleId="HeaderChar">
    <w:name w:val="Header Char"/>
    <w:link w:val="Header"/>
    <w:rsid w:val="00A43714"/>
    <w:rPr>
      <w:rFonts w:ascii="VNI-Times" w:eastAsia="Times New Roman" w:hAnsi="VNI-Times" w:cs="Times New Roman"/>
      <w:szCs w:val="20"/>
      <w:lang w:eastAsia="vi-VN"/>
    </w:rPr>
  </w:style>
  <w:style w:type="paragraph" w:styleId="Footer">
    <w:name w:val="footer"/>
    <w:basedOn w:val="Normal"/>
    <w:link w:val="FooterChar"/>
    <w:uiPriority w:val="99"/>
    <w:rsid w:val="00A43714"/>
    <w:pPr>
      <w:tabs>
        <w:tab w:val="center" w:pos="4320"/>
        <w:tab w:val="right" w:pos="8640"/>
      </w:tabs>
    </w:pPr>
  </w:style>
  <w:style w:type="character" w:customStyle="1" w:styleId="FooterChar">
    <w:name w:val="Footer Char"/>
    <w:link w:val="Footer"/>
    <w:uiPriority w:val="99"/>
    <w:rsid w:val="00A43714"/>
    <w:rPr>
      <w:rFonts w:ascii="VNI-Times" w:eastAsia="Times New Roman" w:hAnsi="VNI-Times" w:cs="Times New Roman"/>
      <w:szCs w:val="20"/>
      <w:lang w:eastAsia="vi-VN"/>
    </w:rPr>
  </w:style>
  <w:style w:type="character" w:styleId="PageNumber">
    <w:name w:val="page number"/>
    <w:basedOn w:val="DefaultParagraphFont"/>
    <w:rsid w:val="00A43714"/>
  </w:style>
  <w:style w:type="paragraph" w:customStyle="1" w:styleId="8">
    <w:name w:val="8"/>
    <w:basedOn w:val="Normal"/>
    <w:rsid w:val="00A43714"/>
    <w:pPr>
      <w:tabs>
        <w:tab w:val="left" w:pos="284"/>
        <w:tab w:val="left" w:pos="709"/>
      </w:tabs>
      <w:spacing w:before="120" w:after="120"/>
      <w:ind w:left="284" w:hanging="284"/>
      <w:jc w:val="both"/>
    </w:pPr>
    <w:rPr>
      <w:caps/>
    </w:rPr>
  </w:style>
  <w:style w:type="paragraph" w:customStyle="1" w:styleId="9">
    <w:name w:val="9"/>
    <w:basedOn w:val="Normal"/>
    <w:rsid w:val="00A43714"/>
    <w:pPr>
      <w:tabs>
        <w:tab w:val="left" w:pos="426"/>
        <w:tab w:val="left" w:pos="709"/>
      </w:tabs>
      <w:jc w:val="center"/>
    </w:pPr>
    <w:rPr>
      <w:b/>
      <w:bdr w:val="dotted" w:sz="4" w:space="0" w:color="auto" w:shadow="1"/>
    </w:rPr>
  </w:style>
  <w:style w:type="paragraph" w:customStyle="1" w:styleId="abc">
    <w:name w:val="abc"/>
    <w:basedOn w:val="Normal"/>
    <w:rsid w:val="00A43714"/>
    <w:pPr>
      <w:tabs>
        <w:tab w:val="left" w:pos="426"/>
        <w:tab w:val="left" w:pos="709"/>
        <w:tab w:val="left" w:pos="993"/>
        <w:tab w:val="left" w:pos="1276"/>
        <w:tab w:val="left" w:pos="3544"/>
        <w:tab w:val="left" w:pos="3969"/>
      </w:tabs>
      <w:ind w:left="709" w:hanging="709"/>
      <w:jc w:val="both"/>
    </w:pPr>
  </w:style>
  <w:style w:type="paragraph" w:styleId="BalloonText">
    <w:name w:val="Balloon Text"/>
    <w:basedOn w:val="Normal"/>
    <w:link w:val="BalloonTextChar"/>
    <w:uiPriority w:val="99"/>
    <w:unhideWhenUsed/>
    <w:rsid w:val="00A43714"/>
    <w:rPr>
      <w:rFonts w:ascii="Tahoma" w:hAnsi="Tahoma" w:cs="Tahoma"/>
      <w:sz w:val="16"/>
      <w:szCs w:val="16"/>
    </w:rPr>
  </w:style>
  <w:style w:type="character" w:customStyle="1" w:styleId="BalloonTextChar">
    <w:name w:val="Balloon Text Char"/>
    <w:link w:val="BalloonText"/>
    <w:uiPriority w:val="99"/>
    <w:rsid w:val="00A43714"/>
    <w:rPr>
      <w:rFonts w:ascii="Tahoma" w:eastAsia="Times New Roman" w:hAnsi="Tahoma" w:cs="Tahoma"/>
      <w:sz w:val="16"/>
      <w:szCs w:val="16"/>
      <w:lang w:eastAsia="vi-VN"/>
    </w:rPr>
  </w:style>
  <w:style w:type="paragraph" w:styleId="ListParagraph">
    <w:name w:val="List Paragraph"/>
    <w:basedOn w:val="Normal"/>
    <w:link w:val="ListParagraphChar"/>
    <w:uiPriority w:val="34"/>
    <w:qFormat/>
    <w:rsid w:val="00A43714"/>
    <w:pPr>
      <w:ind w:left="720"/>
      <w:contextualSpacing/>
    </w:pPr>
  </w:style>
  <w:style w:type="table" w:styleId="TableGrid">
    <w:name w:val="Table Grid"/>
    <w:basedOn w:val="TableNormal"/>
    <w:uiPriority w:val="59"/>
    <w:rsid w:val="00A43714"/>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20FB0"/>
    <w:rPr>
      <w:rFonts w:ascii="Tahoma" w:hAnsi="Tahoma" w:cs="Tahoma"/>
      <w:sz w:val="16"/>
      <w:szCs w:val="16"/>
    </w:rPr>
  </w:style>
  <w:style w:type="character" w:customStyle="1" w:styleId="DocumentMapChar">
    <w:name w:val="Document Map Char"/>
    <w:link w:val="DocumentMap"/>
    <w:uiPriority w:val="99"/>
    <w:semiHidden/>
    <w:rsid w:val="00820FB0"/>
    <w:rPr>
      <w:rFonts w:ascii="Tahoma" w:eastAsia="Times New Roman" w:hAnsi="Tahoma" w:cs="Tahoma"/>
      <w:sz w:val="16"/>
      <w:szCs w:val="16"/>
      <w:lang w:eastAsia="vi-VN"/>
    </w:rPr>
  </w:style>
  <w:style w:type="paragraph" w:customStyle="1" w:styleId="Default">
    <w:name w:val="Default"/>
    <w:rsid w:val="00E30AB7"/>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84366E"/>
  </w:style>
  <w:style w:type="table" w:customStyle="1" w:styleId="TableGrid1">
    <w:name w:val="Table Grid1"/>
    <w:basedOn w:val="TableNormal"/>
    <w:next w:val="TableGrid"/>
    <w:uiPriority w:val="59"/>
    <w:rsid w:val="0084366E"/>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4366E"/>
    <w:rPr>
      <w:color w:val="808080"/>
    </w:rPr>
  </w:style>
  <w:style w:type="character" w:styleId="Strong">
    <w:name w:val="Strong"/>
    <w:uiPriority w:val="22"/>
    <w:qFormat/>
    <w:rsid w:val="0018642E"/>
    <w:rPr>
      <w:b/>
      <w:bCs/>
    </w:rPr>
  </w:style>
  <w:style w:type="character" w:customStyle="1" w:styleId="ListParagraphChar">
    <w:name w:val="List Paragraph Char"/>
    <w:link w:val="ListParagraph"/>
    <w:uiPriority w:val="34"/>
    <w:qFormat/>
    <w:locked/>
    <w:rsid w:val="00027049"/>
    <w:rPr>
      <w:rFonts w:ascii="Times New Roman" w:eastAsia="Times New Roman" w:hAnsi="Times New Roman"/>
      <w:sz w:val="24"/>
      <w:szCs w:val="24"/>
      <w:lang w:val="en-US"/>
    </w:rPr>
  </w:style>
  <w:style w:type="character" w:customStyle="1" w:styleId="Heading4Char">
    <w:name w:val="Heading 4 Char"/>
    <w:link w:val="Heading4"/>
    <w:uiPriority w:val="9"/>
    <w:semiHidden/>
    <w:rsid w:val="00DB6717"/>
    <w:rPr>
      <w:rFonts w:ascii="VNI-Times" w:eastAsia="Times New Roman" w:hAnsi="VNI-Times"/>
      <w:b/>
      <w:bCs/>
      <w:sz w:val="24"/>
      <w:szCs w:val="24"/>
      <w:lang w:val="x-none" w:eastAsia="x-none"/>
    </w:rPr>
  </w:style>
  <w:style w:type="numbering" w:customStyle="1" w:styleId="NoList2">
    <w:name w:val="No List2"/>
    <w:next w:val="NoList"/>
    <w:uiPriority w:val="99"/>
    <w:semiHidden/>
    <w:unhideWhenUsed/>
    <w:rsid w:val="00DB6717"/>
  </w:style>
  <w:style w:type="paragraph" w:customStyle="1" w:styleId="NoSpacing1">
    <w:name w:val="No Spacing1"/>
    <w:next w:val="NoSpacing"/>
    <w:qFormat/>
    <w:rsid w:val="00DB6717"/>
    <w:rPr>
      <w:sz w:val="22"/>
      <w:szCs w:val="22"/>
    </w:rPr>
  </w:style>
  <w:style w:type="character" w:styleId="Hyperlink">
    <w:name w:val="Hyperlink"/>
    <w:uiPriority w:val="99"/>
    <w:unhideWhenUsed/>
    <w:rsid w:val="00DB6717"/>
    <w:rPr>
      <w:color w:val="0000FF"/>
      <w:u w:val="single"/>
    </w:rPr>
  </w:style>
  <w:style w:type="character" w:customStyle="1" w:styleId="FollowedHyperlink1">
    <w:name w:val="FollowedHyperlink1"/>
    <w:uiPriority w:val="99"/>
    <w:semiHidden/>
    <w:unhideWhenUsed/>
    <w:rsid w:val="00DB6717"/>
    <w:rPr>
      <w:color w:val="800080"/>
      <w:u w:val="single"/>
    </w:rPr>
  </w:style>
  <w:style w:type="paragraph" w:styleId="TOC1">
    <w:name w:val="toc 1"/>
    <w:basedOn w:val="Normal"/>
    <w:next w:val="Normal"/>
    <w:autoRedefine/>
    <w:uiPriority w:val="39"/>
    <w:semiHidden/>
    <w:unhideWhenUsed/>
    <w:rsid w:val="00DB6717"/>
    <w:pPr>
      <w:tabs>
        <w:tab w:val="right" w:leader="dot" w:pos="10196"/>
      </w:tabs>
      <w:spacing w:before="120" w:line="276" w:lineRule="auto"/>
    </w:pPr>
    <w:rPr>
      <w:rFonts w:ascii="VNF Sniglet" w:hAnsi="VNF Sniglet"/>
      <w:b/>
      <w:noProof/>
      <w:sz w:val="22"/>
      <w:szCs w:val="22"/>
      <w:lang w:eastAsia="en-US"/>
    </w:rPr>
  </w:style>
  <w:style w:type="paragraph" w:styleId="TOC2">
    <w:name w:val="toc 2"/>
    <w:basedOn w:val="Normal"/>
    <w:next w:val="Normal"/>
    <w:autoRedefine/>
    <w:uiPriority w:val="39"/>
    <w:semiHidden/>
    <w:unhideWhenUsed/>
    <w:rsid w:val="00DB6717"/>
    <w:pPr>
      <w:tabs>
        <w:tab w:val="right" w:leader="dot" w:pos="10196"/>
      </w:tabs>
      <w:spacing w:before="120" w:line="276" w:lineRule="auto"/>
      <w:ind w:left="238"/>
    </w:pPr>
    <w:rPr>
      <w:rFonts w:ascii="VNF Stag Sans Book" w:hAnsi="VNF Stag Sans Book"/>
      <w:b/>
      <w:noProof/>
      <w:sz w:val="22"/>
      <w:szCs w:val="22"/>
      <w:lang w:eastAsia="en-US"/>
    </w:rPr>
  </w:style>
  <w:style w:type="paragraph" w:styleId="TOC3">
    <w:name w:val="toc 3"/>
    <w:basedOn w:val="Normal"/>
    <w:next w:val="Normal"/>
    <w:autoRedefine/>
    <w:uiPriority w:val="39"/>
    <w:semiHidden/>
    <w:unhideWhenUsed/>
    <w:rsid w:val="00DB6717"/>
    <w:pPr>
      <w:ind w:left="480"/>
    </w:pPr>
    <w:rPr>
      <w:rFonts w:ascii="VNI-Times" w:hAnsi="VNI-Times"/>
      <w:lang w:eastAsia="en-US"/>
    </w:rPr>
  </w:style>
  <w:style w:type="paragraph" w:customStyle="1" w:styleId="Phan">
    <w:name w:val="Phan"/>
    <w:basedOn w:val="Normal"/>
    <w:rsid w:val="00DB6717"/>
    <w:pPr>
      <w:spacing w:before="80"/>
      <w:jc w:val="center"/>
    </w:pPr>
    <w:rPr>
      <w:rFonts w:ascii="Tahoma" w:hAnsi="Tahoma" w:cs="Tahoma"/>
      <w:b/>
      <w:sz w:val="36"/>
      <w:lang w:eastAsia="en-US"/>
    </w:rPr>
  </w:style>
  <w:style w:type="paragraph" w:customStyle="1" w:styleId="Chuong">
    <w:name w:val="Chuong"/>
    <w:basedOn w:val="Normal"/>
    <w:rsid w:val="00DB6717"/>
    <w:pPr>
      <w:spacing w:before="80"/>
      <w:jc w:val="center"/>
    </w:pPr>
    <w:rPr>
      <w:rFonts w:ascii="Tahoma" w:hAnsi="Tahoma" w:cs="Tahoma"/>
      <w:b/>
      <w:sz w:val="30"/>
      <w:lang w:eastAsia="en-US"/>
    </w:rPr>
  </w:style>
  <w:style w:type="paragraph" w:customStyle="1" w:styleId="Bai">
    <w:name w:val="Bai"/>
    <w:basedOn w:val="Normal"/>
    <w:rsid w:val="00DB6717"/>
    <w:pPr>
      <w:jc w:val="center"/>
    </w:pPr>
    <w:rPr>
      <w:b/>
      <w:sz w:val="30"/>
      <w:lang w:eastAsia="en-US"/>
    </w:rPr>
  </w:style>
  <w:style w:type="character" w:customStyle="1" w:styleId="ya-q-full-text">
    <w:name w:val="ya-q-full-text"/>
    <w:rsid w:val="00DB6717"/>
  </w:style>
  <w:style w:type="character" w:customStyle="1" w:styleId="MTConvertedEquation">
    <w:name w:val="MTConvertedEquation"/>
    <w:rsid w:val="00DB6717"/>
    <w:rPr>
      <w:rFonts w:ascii="Times New Roman" w:hAnsi="Times New Roman" w:cs="Times New Roman" w:hint="default"/>
      <w:bCs/>
      <w:lang w:val="fr-FR"/>
    </w:rPr>
  </w:style>
  <w:style w:type="table" w:customStyle="1" w:styleId="TableGrid2">
    <w:name w:val="Table Grid2"/>
    <w:basedOn w:val="TableNormal"/>
    <w:next w:val="TableGrid"/>
    <w:rsid w:val="00DB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du">
    <w:name w:val="Vi du"/>
    <w:basedOn w:val="Normal"/>
    <w:link w:val="ViduChar"/>
    <w:rsid w:val="00DB6717"/>
    <w:pPr>
      <w:spacing w:before="60" w:line="288" w:lineRule="auto"/>
      <w:jc w:val="both"/>
    </w:pPr>
    <w:rPr>
      <w:rFonts w:ascii=".VnTime" w:hAnsi=".VnTime"/>
      <w:b/>
      <w:lang w:eastAsia="en-US"/>
    </w:rPr>
  </w:style>
  <w:style w:type="character" w:customStyle="1" w:styleId="ViduChar">
    <w:name w:val="Vi du Char"/>
    <w:link w:val="Vidu"/>
    <w:rsid w:val="00DB6717"/>
    <w:rPr>
      <w:rFonts w:ascii=".VnTime" w:eastAsia="Times New Roman" w:hAnsi=".VnTime"/>
      <w:b/>
      <w:sz w:val="24"/>
      <w:szCs w:val="24"/>
      <w:lang w:val="en-US" w:eastAsia="en-US"/>
    </w:rPr>
  </w:style>
  <w:style w:type="paragraph" w:customStyle="1" w:styleId="Char">
    <w:name w:val="Char"/>
    <w:basedOn w:val="Normal"/>
    <w:rsid w:val="00DB6717"/>
    <w:pPr>
      <w:spacing w:after="160" w:line="240" w:lineRule="exact"/>
    </w:pPr>
    <w:rPr>
      <w:rFonts w:ascii="Arial" w:hAnsi="Arial"/>
      <w:lang w:eastAsia="en-US"/>
    </w:rPr>
  </w:style>
  <w:style w:type="paragraph" w:customStyle="1" w:styleId="CharCharChar">
    <w:name w:val="Char Char Char"/>
    <w:basedOn w:val="Normal"/>
    <w:autoRedefine/>
    <w:rsid w:val="00DB67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DB6717"/>
    <w:rPr>
      <w:rFonts w:ascii="Times New Roman" w:eastAsia="Times New Roman" w:hAnsi="Times New Roman"/>
      <w:sz w:val="24"/>
      <w:szCs w:val="24"/>
      <w:lang w:eastAsia="vi-VN"/>
    </w:rPr>
  </w:style>
  <w:style w:type="character" w:styleId="FollowedHyperlink">
    <w:name w:val="FollowedHyperlink"/>
    <w:uiPriority w:val="99"/>
    <w:semiHidden/>
    <w:unhideWhenUsed/>
    <w:rsid w:val="00DB6717"/>
    <w:rPr>
      <w:color w:val="954F72"/>
      <w:u w:val="single"/>
    </w:rPr>
  </w:style>
  <w:style w:type="character" w:styleId="CommentReference">
    <w:name w:val="annotation reference"/>
    <w:uiPriority w:val="99"/>
    <w:semiHidden/>
    <w:unhideWhenUsed/>
    <w:rsid w:val="00C648AE"/>
    <w:rPr>
      <w:sz w:val="16"/>
      <w:szCs w:val="16"/>
    </w:rPr>
  </w:style>
  <w:style w:type="paragraph" w:styleId="CommentText">
    <w:name w:val="annotation text"/>
    <w:basedOn w:val="Normal"/>
    <w:link w:val="CommentTextChar"/>
    <w:uiPriority w:val="99"/>
    <w:semiHidden/>
    <w:unhideWhenUsed/>
    <w:rsid w:val="00C648AE"/>
    <w:pPr>
      <w:jc w:val="both"/>
    </w:pPr>
    <w:rPr>
      <w:rFonts w:eastAsia="Calibri"/>
      <w:sz w:val="20"/>
      <w:szCs w:val="20"/>
      <w:lang w:eastAsia="en-US"/>
    </w:rPr>
  </w:style>
  <w:style w:type="character" w:customStyle="1" w:styleId="CommentTextChar">
    <w:name w:val="Comment Text Char"/>
    <w:link w:val="CommentText"/>
    <w:uiPriority w:val="99"/>
    <w:semiHidden/>
    <w:rsid w:val="00C648A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648AE"/>
    <w:rPr>
      <w:b/>
      <w:bCs/>
    </w:rPr>
  </w:style>
  <w:style w:type="character" w:customStyle="1" w:styleId="CommentSubjectChar">
    <w:name w:val="Comment Subject Char"/>
    <w:link w:val="CommentSubject"/>
    <w:uiPriority w:val="99"/>
    <w:semiHidden/>
    <w:rsid w:val="00C648AE"/>
    <w:rPr>
      <w:rFonts w:ascii="Times New Roman" w:hAnsi="Times New Roman"/>
      <w:b/>
      <w:bCs/>
      <w:lang w:val="en-US" w:eastAsia="en-US"/>
    </w:rPr>
  </w:style>
  <w:style w:type="paragraph" w:customStyle="1" w:styleId="Style3">
    <w:name w:val="Style3"/>
    <w:basedOn w:val="Normal"/>
    <w:rsid w:val="00C648AE"/>
    <w:pPr>
      <w:spacing w:line="440" w:lineRule="exact"/>
      <w:jc w:val="both"/>
    </w:pPr>
    <w:rPr>
      <w:i/>
      <w:iCs/>
      <w:sz w:val="28"/>
      <w:szCs w:val="28"/>
      <w:lang w:eastAsia="en-US"/>
    </w:rPr>
  </w:style>
  <w:style w:type="paragraph" w:styleId="NormalWeb">
    <w:name w:val="Normal (Web)"/>
    <w:basedOn w:val="Normal"/>
    <w:uiPriority w:val="99"/>
    <w:rsid w:val="00C648AE"/>
    <w:pPr>
      <w:spacing w:before="100" w:beforeAutospacing="1" w:after="100" w:afterAutospacing="1"/>
    </w:pPr>
    <w:rPr>
      <w:rFonts w:ascii="Verdana" w:hAnsi="Verdana"/>
      <w:lang w:eastAsia="en-US"/>
    </w:rPr>
  </w:style>
  <w:style w:type="paragraph" w:styleId="EndnoteText">
    <w:name w:val="endnote text"/>
    <w:basedOn w:val="Normal"/>
    <w:link w:val="EndnoteTextChar"/>
    <w:uiPriority w:val="99"/>
    <w:unhideWhenUsed/>
    <w:rsid w:val="00C648AE"/>
    <w:pPr>
      <w:ind w:firstLine="720"/>
    </w:pPr>
    <w:rPr>
      <w:rFonts w:eastAsia="Calibri"/>
      <w:sz w:val="20"/>
      <w:szCs w:val="20"/>
      <w:lang w:eastAsia="en-US"/>
    </w:rPr>
  </w:style>
  <w:style w:type="character" w:customStyle="1" w:styleId="EndnoteTextChar">
    <w:name w:val="Endnote Text Char"/>
    <w:link w:val="EndnoteText"/>
    <w:uiPriority w:val="99"/>
    <w:rsid w:val="00C648AE"/>
    <w:rPr>
      <w:rFonts w:ascii="Times New Roman" w:hAnsi="Times New Roman"/>
      <w:lang w:val="en-US" w:eastAsia="en-US"/>
    </w:rPr>
  </w:style>
  <w:style w:type="character" w:styleId="EndnoteReference">
    <w:name w:val="endnote reference"/>
    <w:uiPriority w:val="99"/>
    <w:unhideWhenUsed/>
    <w:rsid w:val="00C648AE"/>
    <w:rPr>
      <w:vertAlign w:val="superscript"/>
    </w:rPr>
  </w:style>
  <w:style w:type="character" w:customStyle="1" w:styleId="apple-converted-space">
    <w:name w:val="apple-converted-space"/>
    <w:rsid w:val="00C648AE"/>
  </w:style>
  <w:style w:type="paragraph" w:customStyle="1" w:styleId="Normal1">
    <w:name w:val="Normal1"/>
    <w:rsid w:val="00C648AE"/>
    <w:pPr>
      <w:spacing w:line="276" w:lineRule="auto"/>
    </w:pPr>
    <w:rPr>
      <w:rFonts w:ascii="Arial" w:eastAsia="Arial" w:hAnsi="Arial" w:cs="Arial"/>
      <w:color w:val="000000"/>
      <w:sz w:val="22"/>
      <w:szCs w:val="22"/>
    </w:rPr>
  </w:style>
  <w:style w:type="paragraph" w:customStyle="1" w:styleId="MTDisplayEquation">
    <w:name w:val="MTDisplayEquation"/>
    <w:basedOn w:val="ListParagraph"/>
    <w:next w:val="Normal"/>
    <w:link w:val="MTDisplayEquationChar"/>
    <w:rsid w:val="00C648AE"/>
    <w:pPr>
      <w:tabs>
        <w:tab w:val="center" w:pos="5680"/>
        <w:tab w:val="right" w:pos="10200"/>
      </w:tabs>
      <w:spacing w:before="120" w:line="276" w:lineRule="auto"/>
      <w:ind w:left="644" w:hanging="360"/>
      <w:contextualSpacing w:val="0"/>
    </w:pPr>
    <w:rPr>
      <w:rFonts w:eastAsia="Arial"/>
      <w:lang w:eastAsia="en-US"/>
    </w:rPr>
  </w:style>
  <w:style w:type="character" w:customStyle="1" w:styleId="MTDisplayEquationChar">
    <w:name w:val="MTDisplayEquation Char"/>
    <w:link w:val="MTDisplayEquation"/>
    <w:rsid w:val="00C648AE"/>
    <w:rPr>
      <w:rFonts w:ascii="Times New Roman" w:eastAsia="Arial" w:hAnsi="Times New Roman"/>
      <w:sz w:val="24"/>
      <w:szCs w:val="24"/>
      <w:lang w:val="en-US" w:eastAsia="en-US"/>
    </w:rPr>
  </w:style>
  <w:style w:type="character" w:customStyle="1" w:styleId="Heading1Char1">
    <w:name w:val="Heading 1 Char1"/>
    <w:uiPriority w:val="9"/>
    <w:rsid w:val="00C648AE"/>
    <w:rPr>
      <w:rFonts w:ascii="Cambria" w:eastAsia="Times New Roman" w:hAnsi="Cambria" w:cs="Times New Roman"/>
      <w:color w:val="365F91"/>
      <w:sz w:val="32"/>
      <w:szCs w:val="32"/>
    </w:rPr>
  </w:style>
  <w:style w:type="paragraph" w:customStyle="1" w:styleId="Heading11">
    <w:name w:val="Heading 11"/>
    <w:basedOn w:val="Normal"/>
    <w:next w:val="Normal"/>
    <w:uiPriority w:val="9"/>
    <w:qFormat/>
    <w:rsid w:val="00CB7DB1"/>
    <w:pPr>
      <w:keepNext/>
      <w:keepLines/>
      <w:spacing w:before="480" w:line="276" w:lineRule="auto"/>
      <w:outlineLvl w:val="0"/>
    </w:pPr>
    <w:rPr>
      <w:rFonts w:ascii="Cambria" w:hAnsi="Cambria"/>
      <w:b/>
      <w:bCs/>
      <w:color w:val="365F91"/>
      <w:sz w:val="28"/>
      <w:szCs w:val="28"/>
      <w:lang w:eastAsia="en-US"/>
    </w:rPr>
  </w:style>
  <w:style w:type="paragraph" w:customStyle="1" w:styleId="Heading21">
    <w:name w:val="Heading 21"/>
    <w:basedOn w:val="Normal"/>
    <w:next w:val="Normal"/>
    <w:uiPriority w:val="9"/>
    <w:semiHidden/>
    <w:unhideWhenUsed/>
    <w:qFormat/>
    <w:rsid w:val="00CB7DB1"/>
    <w:pPr>
      <w:keepNext/>
      <w:keepLines/>
      <w:spacing w:before="200" w:line="276" w:lineRule="auto"/>
      <w:outlineLvl w:val="1"/>
    </w:pPr>
    <w:rPr>
      <w:rFonts w:ascii="Cambria" w:hAnsi="Cambria"/>
      <w:b/>
      <w:bCs/>
      <w:color w:val="4F81BD"/>
      <w:sz w:val="26"/>
      <w:szCs w:val="26"/>
      <w:lang w:eastAsia="en-US"/>
    </w:rPr>
  </w:style>
  <w:style w:type="character" w:customStyle="1" w:styleId="Heading2Char1">
    <w:name w:val="Heading 2 Char1"/>
    <w:uiPriority w:val="9"/>
    <w:semiHidden/>
    <w:rsid w:val="00CB7DB1"/>
    <w:rPr>
      <w:rFonts w:ascii="Times New Roman" w:eastAsia="Times New Roman" w:hAnsi="Times New Roman" w:cs="Times New Roman"/>
      <w:color w:val="2F5496"/>
      <w:sz w:val="26"/>
      <w:szCs w:val="26"/>
    </w:rPr>
  </w:style>
  <w:style w:type="paragraph" w:customStyle="1" w:styleId="oancuaDanhsach">
    <w:name w:val="Đoạn của Danh sách"/>
    <w:basedOn w:val="Normal"/>
    <w:link w:val="oancuaDanhsachChar"/>
    <w:qFormat/>
    <w:rsid w:val="00DF69AD"/>
    <w:pPr>
      <w:spacing w:before="60"/>
      <w:ind w:left="720"/>
      <w:contextualSpacing/>
    </w:pPr>
    <w:rPr>
      <w:szCs w:val="22"/>
      <w:lang w:val="vi-VN"/>
    </w:rPr>
  </w:style>
  <w:style w:type="character" w:customStyle="1" w:styleId="oancuaDanhsachChar">
    <w:name w:val="Đoạn của Danh sách Char"/>
    <w:link w:val="oancuaDanhsach"/>
    <w:qFormat/>
    <w:locked/>
    <w:rsid w:val="00DF69AD"/>
    <w:rPr>
      <w:rFonts w:ascii="Times New Roman" w:eastAsia="Times New Roman" w:hAnsi="Times New Roman"/>
      <w:sz w:val="24"/>
      <w:szCs w:val="22"/>
    </w:rPr>
  </w:style>
  <w:style w:type="numbering" w:customStyle="1" w:styleId="NoList3">
    <w:name w:val="No List3"/>
    <w:next w:val="NoList"/>
    <w:semiHidden/>
    <w:rsid w:val="00DF69AD"/>
  </w:style>
  <w:style w:type="paragraph" w:customStyle="1" w:styleId="CU">
    <w:name w:val="CÂU"/>
    <w:basedOn w:val="Normal"/>
    <w:qFormat/>
    <w:rsid w:val="00DF69AD"/>
    <w:pPr>
      <w:numPr>
        <w:numId w:val="22"/>
      </w:numPr>
      <w:tabs>
        <w:tab w:val="left" w:pos="1170"/>
        <w:tab w:val="left" w:pos="3600"/>
        <w:tab w:val="left" w:pos="5940"/>
        <w:tab w:val="left" w:pos="8190"/>
      </w:tabs>
      <w:spacing w:after="200" w:line="276" w:lineRule="auto"/>
    </w:pPr>
    <w:rPr>
      <w:rFonts w:ascii="Palatino Linotype" w:eastAsia="Calibri" w:hAnsi="Palatino Linotype"/>
      <w:noProof/>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4940">
      <w:bodyDiv w:val="1"/>
      <w:marLeft w:val="0"/>
      <w:marRight w:val="0"/>
      <w:marTop w:val="0"/>
      <w:marBottom w:val="0"/>
      <w:divBdr>
        <w:top w:val="none" w:sz="0" w:space="0" w:color="auto"/>
        <w:left w:val="none" w:sz="0" w:space="0" w:color="auto"/>
        <w:bottom w:val="none" w:sz="0" w:space="0" w:color="auto"/>
        <w:right w:val="none" w:sz="0" w:space="0" w:color="auto"/>
      </w:divBdr>
    </w:div>
    <w:div w:id="462043488">
      <w:bodyDiv w:val="1"/>
      <w:marLeft w:val="0"/>
      <w:marRight w:val="0"/>
      <w:marTop w:val="0"/>
      <w:marBottom w:val="0"/>
      <w:divBdr>
        <w:top w:val="none" w:sz="0" w:space="0" w:color="auto"/>
        <w:left w:val="none" w:sz="0" w:space="0" w:color="auto"/>
        <w:bottom w:val="none" w:sz="0" w:space="0" w:color="auto"/>
        <w:right w:val="none" w:sz="0" w:space="0" w:color="auto"/>
      </w:divBdr>
    </w:div>
    <w:div w:id="15065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0.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6.bin"/><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image" Target="media/image51.wmf"/><Relationship Id="rId134" Type="http://schemas.openxmlformats.org/officeDocument/2006/relationships/oleObject" Target="embeddings/oleObject70.bin"/><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3.png"/><Relationship Id="rId129" Type="http://schemas.openxmlformats.org/officeDocument/2006/relationships/image" Target="media/image5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61.w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7.bin"/><Relationship Id="rId135" Type="http://schemas.openxmlformats.org/officeDocument/2006/relationships/image" Target="media/image58.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3.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image" Target="media/image59.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image" Target="media/image57.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oleObject" Target="embeddings/oleObject74.bin"/><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9.bin"/><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6.png"/><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ECBC-515C-4A23-BB0E-F0918D77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Nguyen Quang Phuong</dc:creator>
  <cp:keywords/>
  <dc:description/>
  <cp:lastModifiedBy>tran phuc</cp:lastModifiedBy>
  <cp:revision>4</cp:revision>
  <cp:lastPrinted>2020-09-02T11:51:00Z</cp:lastPrinted>
  <dcterms:created xsi:type="dcterms:W3CDTF">2021-10-31T23:28:00Z</dcterms:created>
  <dcterms:modified xsi:type="dcterms:W3CDTF">2021-10-31T23:35:00Z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